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5955" w:rsidRPr="000931B3" w:rsidRDefault="00CF5955" w:rsidP="000931B3">
      <w:pPr>
        <w:spacing w:after="0" w:line="240" w:lineRule="auto"/>
        <w:jc w:val="center"/>
        <w:rPr>
          <w:rFonts w:ascii="Times New Roman" w:hAnsi="Times New Roman"/>
          <w:sz w:val="28"/>
          <w:szCs w:val="28"/>
          <w:lang w:eastAsia="ru-RU"/>
        </w:rPr>
      </w:pPr>
      <w:r w:rsidRPr="000931B3">
        <w:rPr>
          <w:rFonts w:ascii="Times New Roman" w:hAnsi="Times New Roman"/>
          <w:sz w:val="28"/>
          <w:szCs w:val="28"/>
          <w:lang w:eastAsia="ru-RU"/>
        </w:rPr>
        <w:t>МИНОБРНАУКИ РОССИИ</w:t>
      </w:r>
    </w:p>
    <w:p w:rsidR="00CF5955" w:rsidRPr="000931B3" w:rsidRDefault="00CF5955" w:rsidP="000931B3">
      <w:pPr>
        <w:spacing w:after="0" w:line="240" w:lineRule="auto"/>
        <w:jc w:val="center"/>
        <w:rPr>
          <w:rFonts w:ascii="Times New Roman" w:hAnsi="Times New Roman"/>
          <w:sz w:val="28"/>
          <w:szCs w:val="28"/>
          <w:lang w:eastAsia="ru-RU"/>
        </w:rPr>
      </w:pPr>
      <w:r w:rsidRPr="000931B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CF5955" w:rsidRPr="000931B3" w:rsidRDefault="00CF5955" w:rsidP="000931B3">
      <w:pPr>
        <w:spacing w:after="0" w:line="240" w:lineRule="auto"/>
        <w:jc w:val="center"/>
        <w:rPr>
          <w:rFonts w:ascii="Times New Roman" w:hAnsi="Times New Roman"/>
          <w:b/>
          <w:sz w:val="28"/>
          <w:szCs w:val="28"/>
          <w:lang w:eastAsia="ru-RU"/>
        </w:rPr>
      </w:pPr>
      <w:r w:rsidRPr="000931B3">
        <w:rPr>
          <w:rFonts w:ascii="Times New Roman" w:hAnsi="Times New Roman"/>
          <w:b/>
          <w:sz w:val="28"/>
          <w:szCs w:val="28"/>
          <w:lang w:eastAsia="ru-RU"/>
        </w:rPr>
        <w:t>«Гжельский государственный университет»</w:t>
      </w:r>
    </w:p>
    <w:p w:rsidR="00CF5955" w:rsidRPr="000931B3" w:rsidRDefault="00CF5955" w:rsidP="000931B3">
      <w:pPr>
        <w:spacing w:after="0" w:line="240" w:lineRule="auto"/>
        <w:jc w:val="center"/>
        <w:rPr>
          <w:rFonts w:ascii="Times New Roman" w:hAnsi="Times New Roman"/>
          <w:sz w:val="28"/>
          <w:szCs w:val="28"/>
          <w:lang w:eastAsia="ru-RU"/>
        </w:rPr>
      </w:pPr>
      <w:r w:rsidRPr="000931B3">
        <w:rPr>
          <w:rFonts w:ascii="Times New Roman" w:hAnsi="Times New Roman"/>
          <w:sz w:val="28"/>
          <w:szCs w:val="28"/>
          <w:lang w:eastAsia="ru-RU"/>
        </w:rPr>
        <w:t>(ГГУ)</w:t>
      </w:r>
    </w:p>
    <w:p w:rsidR="00CF5955" w:rsidRPr="000931B3" w:rsidRDefault="00CF5955" w:rsidP="000931B3">
      <w:pPr>
        <w:spacing w:after="0" w:line="240" w:lineRule="auto"/>
        <w:rPr>
          <w:rFonts w:ascii="Times New Roman" w:hAnsi="Times New Roman"/>
          <w:sz w:val="28"/>
          <w:szCs w:val="28"/>
          <w:lang w:eastAsia="ru-RU"/>
        </w:rPr>
      </w:pPr>
    </w:p>
    <w:p w:rsidR="00CF5955" w:rsidRPr="000931B3" w:rsidRDefault="00CF5955" w:rsidP="000931B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F5955" w:rsidRPr="000931B3" w:rsidRDefault="00CF5955" w:rsidP="000931B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F5955" w:rsidRPr="000931B3" w:rsidRDefault="00CF5955" w:rsidP="000931B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F5955" w:rsidRPr="000931B3" w:rsidRDefault="00CF5955" w:rsidP="000931B3">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0931B3">
        <w:rPr>
          <w:rFonts w:ascii="Times New Roman" w:hAnsi="Times New Roman"/>
          <w:bCs/>
          <w:i/>
          <w:sz w:val="28"/>
          <w:szCs w:val="28"/>
          <w:lang w:eastAsia="ru-RU"/>
        </w:rPr>
        <w:t>Кафедра иностранных языков и речевой коммуникации</w:t>
      </w:r>
    </w:p>
    <w:p w:rsidR="00CF5955" w:rsidRDefault="00CF5955" w:rsidP="000931B3">
      <w:pPr>
        <w:tabs>
          <w:tab w:val="left" w:pos="680"/>
          <w:tab w:val="left" w:pos="851"/>
          <w:tab w:val="left" w:pos="6240"/>
        </w:tabs>
        <w:spacing w:after="0" w:line="240" w:lineRule="auto"/>
        <w:rPr>
          <w:rFonts w:ascii="Times New Roman" w:hAnsi="Times New Roman"/>
          <w:noProof/>
          <w:sz w:val="28"/>
          <w:szCs w:val="28"/>
          <w:lang w:eastAsia="ru-RU"/>
        </w:rPr>
      </w:pPr>
      <w:r w:rsidRPr="000931B3">
        <w:rPr>
          <w:rFonts w:ascii="Times New Roman" w:hAnsi="Times New Roman"/>
          <w:noProof/>
          <w:sz w:val="28"/>
          <w:szCs w:val="28"/>
          <w:lang w:eastAsia="ru-RU"/>
        </w:rPr>
        <w:tab/>
      </w:r>
    </w:p>
    <w:p w:rsidR="00CF5955" w:rsidRPr="000931B3" w:rsidRDefault="00CF5955" w:rsidP="000931B3">
      <w:pPr>
        <w:tabs>
          <w:tab w:val="left" w:pos="680"/>
          <w:tab w:val="left" w:pos="851"/>
          <w:tab w:val="left" w:pos="6240"/>
        </w:tabs>
        <w:spacing w:after="0" w:line="240" w:lineRule="auto"/>
        <w:rPr>
          <w:rFonts w:ascii="Times New Roman" w:hAnsi="Times New Roman"/>
          <w:noProof/>
          <w:sz w:val="28"/>
          <w:szCs w:val="28"/>
          <w:lang w:eastAsia="ru-RU"/>
        </w:rPr>
      </w:pPr>
    </w:p>
    <w:p w:rsidR="00CF5955" w:rsidRPr="000931B3" w:rsidRDefault="00CF5955" w:rsidP="000931B3">
      <w:pPr>
        <w:tabs>
          <w:tab w:val="left" w:pos="680"/>
          <w:tab w:val="left" w:pos="851"/>
          <w:tab w:val="left" w:pos="6240"/>
        </w:tabs>
        <w:spacing w:after="0" w:line="240" w:lineRule="auto"/>
        <w:rPr>
          <w:rFonts w:ascii="Times New Roman" w:hAnsi="Times New Roman"/>
          <w:noProof/>
          <w:sz w:val="28"/>
          <w:szCs w:val="28"/>
          <w:lang w:eastAsia="ru-RU"/>
        </w:rPr>
      </w:pPr>
    </w:p>
    <w:p w:rsidR="00CF5955" w:rsidRPr="000931B3" w:rsidRDefault="00CF5955" w:rsidP="000931B3">
      <w:pPr>
        <w:tabs>
          <w:tab w:val="left" w:pos="680"/>
          <w:tab w:val="left" w:pos="851"/>
          <w:tab w:val="left" w:pos="6240"/>
        </w:tabs>
        <w:spacing w:after="0" w:line="240" w:lineRule="auto"/>
        <w:rPr>
          <w:rFonts w:ascii="Times New Roman" w:hAnsi="Times New Roman"/>
          <w:sz w:val="28"/>
          <w:szCs w:val="28"/>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bCs/>
          <w:sz w:val="28"/>
          <w:szCs w:val="28"/>
          <w:u w:val="single"/>
          <w:lang w:eastAsia="ru-RU"/>
        </w:rPr>
      </w:pPr>
      <w:r w:rsidRPr="000931B3">
        <w:rPr>
          <w:rFonts w:ascii="Times New Roman" w:hAnsi="Times New Roman"/>
          <w:bCs/>
          <w:sz w:val="28"/>
          <w:szCs w:val="28"/>
          <w:u w:val="single"/>
          <w:lang w:eastAsia="ru-RU"/>
        </w:rPr>
        <w:t>Рабочая программа дисциплины</w:t>
      </w:r>
    </w:p>
    <w:p w:rsidR="00CF5955" w:rsidRPr="000931B3" w:rsidRDefault="00CF5955" w:rsidP="000931B3">
      <w:pPr>
        <w:tabs>
          <w:tab w:val="left" w:pos="680"/>
          <w:tab w:val="left" w:pos="851"/>
        </w:tabs>
        <w:spacing w:after="0" w:line="240" w:lineRule="auto"/>
        <w:jc w:val="center"/>
        <w:rPr>
          <w:rFonts w:ascii="Times New Roman" w:hAnsi="Times New Roman"/>
          <w:sz w:val="28"/>
          <w:szCs w:val="28"/>
          <w:lang w:eastAsia="ru-RU"/>
        </w:rPr>
      </w:pPr>
    </w:p>
    <w:p w:rsidR="00CF5955" w:rsidRPr="000931B3" w:rsidRDefault="00CF5955" w:rsidP="000931B3">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Теоретическая фонетика</w:t>
      </w:r>
    </w:p>
    <w:p w:rsidR="00CF5955" w:rsidRPr="000931B3" w:rsidRDefault="00CF5955" w:rsidP="000931B3">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F5955" w:rsidRPr="000931B3" w:rsidRDefault="00CF5955" w:rsidP="000931B3">
      <w:pPr>
        <w:widowControl w:val="0"/>
        <w:autoSpaceDE w:val="0"/>
        <w:autoSpaceDN w:val="0"/>
        <w:adjustRightInd w:val="0"/>
        <w:spacing w:after="0" w:line="240" w:lineRule="auto"/>
        <w:rPr>
          <w:rFonts w:ascii="Times New Roman" w:hAnsi="Times New Roman"/>
          <w:sz w:val="28"/>
          <w:szCs w:val="28"/>
          <w:vertAlign w:val="superscript"/>
          <w:lang w:eastAsia="ru-RU"/>
        </w:rPr>
      </w:pPr>
    </w:p>
    <w:p w:rsidR="00CF5955" w:rsidRPr="000931B3" w:rsidRDefault="00CF5955" w:rsidP="000931B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CF5955" w:rsidRPr="00981E45" w:rsidTr="000931B3">
        <w:trPr>
          <w:trHeight w:val="409"/>
        </w:trPr>
        <w:tc>
          <w:tcPr>
            <w:tcW w:w="3646" w:type="dxa"/>
          </w:tcPr>
          <w:p w:rsidR="00CF5955" w:rsidRPr="000931B3" w:rsidRDefault="00CF5955" w:rsidP="000931B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0931B3">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CF5955" w:rsidRPr="000931B3" w:rsidRDefault="00CF5955" w:rsidP="000931B3">
            <w:pPr>
              <w:spacing w:after="0" w:line="240" w:lineRule="auto"/>
              <w:rPr>
                <w:rFonts w:ascii="Times New Roman" w:hAnsi="Times New Roman"/>
                <w:color w:val="000000"/>
                <w:sz w:val="28"/>
                <w:szCs w:val="28"/>
                <w:lang w:eastAsia="ru-RU"/>
              </w:rPr>
            </w:pPr>
            <w:r w:rsidRPr="000931B3">
              <w:rPr>
                <w:rFonts w:ascii="Times New Roman" w:hAnsi="Times New Roman"/>
                <w:sz w:val="28"/>
                <w:szCs w:val="28"/>
                <w:lang w:eastAsia="ru-RU"/>
              </w:rPr>
              <w:t>44.03.01 Педагогическое образование</w:t>
            </w:r>
          </w:p>
        </w:tc>
      </w:tr>
      <w:tr w:rsidR="00CF5955" w:rsidRPr="00981E45" w:rsidTr="000931B3">
        <w:trPr>
          <w:trHeight w:val="402"/>
        </w:trPr>
        <w:tc>
          <w:tcPr>
            <w:tcW w:w="3646" w:type="dxa"/>
          </w:tcPr>
          <w:p w:rsidR="00B935B0" w:rsidRDefault="00B935B0" w:rsidP="000931B3">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CF5955" w:rsidRPr="000931B3" w:rsidRDefault="00CF5955" w:rsidP="000931B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0931B3">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B935B0" w:rsidRDefault="00B935B0" w:rsidP="000931B3">
            <w:pPr>
              <w:spacing w:after="0" w:line="240" w:lineRule="auto"/>
              <w:jc w:val="both"/>
              <w:rPr>
                <w:rFonts w:ascii="Times New Roman" w:hAnsi="Times New Roman"/>
                <w:sz w:val="28"/>
                <w:szCs w:val="28"/>
                <w:lang w:eastAsia="ru-RU"/>
              </w:rPr>
            </w:pPr>
          </w:p>
          <w:p w:rsidR="00CF5955" w:rsidRPr="000931B3" w:rsidRDefault="00CF5955" w:rsidP="000931B3">
            <w:pPr>
              <w:spacing w:after="0" w:line="240" w:lineRule="auto"/>
              <w:jc w:val="both"/>
              <w:rPr>
                <w:rFonts w:ascii="Times New Roman" w:hAnsi="Times New Roman"/>
                <w:sz w:val="28"/>
                <w:szCs w:val="28"/>
                <w:lang w:eastAsia="ru-RU"/>
              </w:rPr>
            </w:pPr>
            <w:r w:rsidRPr="000931B3">
              <w:rPr>
                <w:rFonts w:ascii="Times New Roman" w:hAnsi="Times New Roman"/>
                <w:sz w:val="28"/>
                <w:szCs w:val="28"/>
                <w:lang w:eastAsia="ru-RU"/>
              </w:rPr>
              <w:t>Иностранный язык</w:t>
            </w:r>
          </w:p>
        </w:tc>
      </w:tr>
      <w:tr w:rsidR="00CF5955" w:rsidRPr="00981E45" w:rsidTr="000931B3">
        <w:tc>
          <w:tcPr>
            <w:tcW w:w="3646" w:type="dxa"/>
          </w:tcPr>
          <w:p w:rsidR="00CF5955" w:rsidRPr="000931B3" w:rsidRDefault="00CF5955" w:rsidP="000931B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CF5955" w:rsidRPr="000931B3" w:rsidRDefault="00CF5955" w:rsidP="000931B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CF5955" w:rsidRPr="00981E45" w:rsidTr="000931B3">
        <w:tc>
          <w:tcPr>
            <w:tcW w:w="3646" w:type="dxa"/>
          </w:tcPr>
          <w:p w:rsidR="00CF5955" w:rsidRPr="000931B3" w:rsidRDefault="00CF5955" w:rsidP="000931B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CF5955" w:rsidRPr="000931B3" w:rsidRDefault="00CF5955" w:rsidP="000931B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0931B3">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CF5955" w:rsidRPr="000931B3" w:rsidRDefault="00CF5955" w:rsidP="000931B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CF5955" w:rsidRPr="000931B3" w:rsidRDefault="00CF5955" w:rsidP="000931B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0931B3">
              <w:rPr>
                <w:rFonts w:ascii="Times New Roman" w:hAnsi="Times New Roman"/>
                <w:bCs/>
                <w:sz w:val="28"/>
                <w:szCs w:val="28"/>
                <w:lang w:eastAsia="ru-RU"/>
              </w:rPr>
              <w:t>бакалавр</w:t>
            </w:r>
          </w:p>
        </w:tc>
      </w:tr>
    </w:tbl>
    <w:p w:rsidR="00CF5955" w:rsidRPr="000931B3" w:rsidRDefault="00CF5955"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F5955" w:rsidRPr="000931B3" w:rsidRDefault="00CF5955"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F5955" w:rsidRPr="000931B3" w:rsidRDefault="00CF5955"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F5955" w:rsidRDefault="00CF5955"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935B0" w:rsidRDefault="00B935B0"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935B0" w:rsidRDefault="00B935B0"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935B0" w:rsidRDefault="00B935B0"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935B0" w:rsidRPr="000931B3" w:rsidRDefault="00B935B0"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F5955" w:rsidRDefault="00CF5955" w:rsidP="000931B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935B0" w:rsidRPr="000931B3" w:rsidRDefault="00B935B0" w:rsidP="000931B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F5955" w:rsidRPr="000931B3" w:rsidRDefault="00CF5955" w:rsidP="000931B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0931B3">
        <w:rPr>
          <w:rFonts w:ascii="Times New Roman" w:hAnsi="Times New Roman"/>
          <w:bCs/>
          <w:sz w:val="28"/>
          <w:szCs w:val="28"/>
          <w:lang w:eastAsia="ru-RU"/>
        </w:rPr>
        <w:t>пос. Электроизолятор</w:t>
      </w:r>
    </w:p>
    <w:p w:rsidR="00CF5955" w:rsidRPr="00B935B0" w:rsidRDefault="00C96EA7" w:rsidP="000931B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935B0">
        <w:rPr>
          <w:rFonts w:ascii="Times New Roman" w:hAnsi="Times New Roman"/>
          <w:bCs/>
          <w:sz w:val="28"/>
          <w:szCs w:val="28"/>
          <w:lang w:val="en-US" w:eastAsia="ru-RU"/>
        </w:rPr>
        <w:t>202</w:t>
      </w:r>
      <w:r w:rsidR="00B935B0">
        <w:rPr>
          <w:rFonts w:ascii="Times New Roman" w:hAnsi="Times New Roman"/>
          <w:bCs/>
          <w:sz w:val="28"/>
          <w:szCs w:val="28"/>
          <w:lang w:eastAsia="ru-RU"/>
        </w:rPr>
        <w:t>4</w:t>
      </w:r>
    </w:p>
    <w:p w:rsidR="00CF5955" w:rsidRPr="000931B3" w:rsidRDefault="00CF5955" w:rsidP="00B935B0">
      <w:pPr>
        <w:tabs>
          <w:tab w:val="left" w:pos="680"/>
          <w:tab w:val="left" w:pos="851"/>
        </w:tabs>
        <w:spacing w:after="0" w:line="240" w:lineRule="auto"/>
        <w:jc w:val="both"/>
        <w:rPr>
          <w:rFonts w:ascii="Times New Roman" w:hAnsi="Times New Roman"/>
          <w:b/>
          <w:sz w:val="24"/>
          <w:szCs w:val="24"/>
          <w:lang w:eastAsia="ru-RU"/>
        </w:rPr>
      </w:pPr>
      <w:r w:rsidRPr="000931B3">
        <w:rPr>
          <w:rFonts w:ascii="Times New Roman" w:hAnsi="Times New Roman"/>
          <w:sz w:val="24"/>
          <w:szCs w:val="24"/>
          <w:lang w:eastAsia="ru-RU"/>
        </w:rPr>
        <w:lastRenderedPageBreak/>
        <w:tab/>
        <w:t>Рабочая программа дисциплины «</w:t>
      </w:r>
      <w:r>
        <w:rPr>
          <w:rFonts w:ascii="Times New Roman" w:hAnsi="Times New Roman"/>
          <w:sz w:val="24"/>
          <w:szCs w:val="24"/>
          <w:lang w:eastAsia="ru-RU"/>
        </w:rPr>
        <w:t>Теоретическая фонетика</w:t>
      </w:r>
      <w:r w:rsidRPr="000931B3">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0931B3">
        <w:rPr>
          <w:rFonts w:ascii="Times New Roman" w:hAnsi="Times New Roman"/>
          <w:color w:val="000000"/>
          <w:sz w:val="24"/>
          <w:szCs w:val="24"/>
          <w:lang w:eastAsia="ru-RU"/>
        </w:rPr>
        <w:t>Педагогическое образование</w:t>
      </w:r>
      <w:r w:rsidRPr="000931B3">
        <w:rPr>
          <w:rFonts w:ascii="Times New Roman" w:hAnsi="Times New Roman"/>
          <w:sz w:val="24"/>
          <w:szCs w:val="24"/>
          <w:lang w:eastAsia="ru-RU"/>
        </w:rPr>
        <w:t>.</w:t>
      </w:r>
    </w:p>
    <w:p w:rsidR="00CF5955" w:rsidRPr="000931B3" w:rsidRDefault="00CF5955" w:rsidP="00B935B0">
      <w:pPr>
        <w:spacing w:after="0" w:line="240" w:lineRule="auto"/>
        <w:ind w:firstLine="709"/>
        <w:jc w:val="both"/>
        <w:rPr>
          <w:rFonts w:ascii="Times New Roman" w:hAnsi="Times New Roman"/>
          <w:sz w:val="24"/>
          <w:szCs w:val="24"/>
          <w:lang w:eastAsia="ru-RU"/>
        </w:rPr>
      </w:pPr>
      <w:r w:rsidRPr="000931B3">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части, формирующей участниками  образовательных отношений.</w:t>
      </w:r>
    </w:p>
    <w:p w:rsidR="00CF5955" w:rsidRPr="00DD192C" w:rsidRDefault="00CF5955" w:rsidP="00B935B0">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CF5955" w:rsidRDefault="00CF5955" w:rsidP="00B935B0">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F5955" w:rsidRPr="000931B3" w:rsidRDefault="00CF5955" w:rsidP="000931B3">
      <w:pPr>
        <w:spacing w:after="0" w:line="240" w:lineRule="auto"/>
        <w:ind w:firstLine="709"/>
        <w:jc w:val="both"/>
        <w:rPr>
          <w:rFonts w:ascii="Times New Roman" w:hAnsi="Times New Roman"/>
          <w:sz w:val="24"/>
          <w:szCs w:val="24"/>
          <w:lang w:eastAsia="ru-RU"/>
        </w:rPr>
      </w:pPr>
    </w:p>
    <w:p w:rsidR="00CF5955" w:rsidRPr="000931B3" w:rsidRDefault="00CF5955" w:rsidP="000931B3">
      <w:pPr>
        <w:spacing w:after="0" w:line="240" w:lineRule="auto"/>
        <w:ind w:firstLine="709"/>
        <w:jc w:val="both"/>
        <w:rPr>
          <w:rFonts w:ascii="Times New Roman" w:hAnsi="Times New Roman"/>
          <w:sz w:val="24"/>
          <w:szCs w:val="24"/>
          <w:lang w:eastAsia="ru-RU"/>
        </w:rPr>
      </w:pPr>
    </w:p>
    <w:p w:rsidR="00CF5955" w:rsidRPr="000931B3" w:rsidRDefault="00CF5955" w:rsidP="000931B3">
      <w:pPr>
        <w:spacing w:after="0" w:line="240" w:lineRule="auto"/>
        <w:ind w:firstLine="709"/>
        <w:jc w:val="both"/>
        <w:rPr>
          <w:rFonts w:ascii="Times New Roman" w:hAnsi="Times New Roman"/>
          <w:sz w:val="24"/>
          <w:szCs w:val="24"/>
          <w:lang w:eastAsia="ru-RU"/>
        </w:rPr>
      </w:pPr>
    </w:p>
    <w:p w:rsidR="00CF5955" w:rsidRDefault="00CF5955" w:rsidP="000931B3">
      <w:pPr>
        <w:spacing w:after="0" w:line="240" w:lineRule="auto"/>
        <w:jc w:val="both"/>
        <w:rPr>
          <w:rFonts w:ascii="Times New Roman" w:hAnsi="Times New Roman"/>
          <w:sz w:val="24"/>
          <w:szCs w:val="24"/>
        </w:rPr>
      </w:pPr>
    </w:p>
    <w:p w:rsidR="00CF5955" w:rsidRDefault="00CF5955" w:rsidP="000931B3">
      <w:pPr>
        <w:spacing w:after="0" w:line="240" w:lineRule="auto"/>
        <w:jc w:val="both"/>
        <w:rPr>
          <w:rFonts w:ascii="Times New Roman" w:hAnsi="Times New Roman"/>
          <w:sz w:val="24"/>
          <w:szCs w:val="24"/>
        </w:rPr>
      </w:pPr>
    </w:p>
    <w:p w:rsidR="00CF5955" w:rsidRPr="000931B3" w:rsidRDefault="00CF5955" w:rsidP="000931B3">
      <w:pPr>
        <w:spacing w:after="0" w:line="240" w:lineRule="auto"/>
        <w:jc w:val="both"/>
        <w:rPr>
          <w:rFonts w:ascii="Times New Roman" w:hAnsi="Times New Roman"/>
          <w:sz w:val="24"/>
          <w:szCs w:val="24"/>
          <w:lang w:eastAsia="ru-RU"/>
        </w:rPr>
      </w:pPr>
    </w:p>
    <w:p w:rsidR="00CF5955" w:rsidRDefault="00CF5955" w:rsidP="000931B3">
      <w:pPr>
        <w:spacing w:after="0" w:line="240" w:lineRule="auto"/>
        <w:ind w:firstLine="709"/>
        <w:jc w:val="both"/>
        <w:rPr>
          <w:rFonts w:ascii="Times New Roman" w:hAnsi="Times New Roman"/>
          <w:sz w:val="24"/>
          <w:szCs w:val="24"/>
          <w:lang w:eastAsia="ru-RU"/>
        </w:rPr>
      </w:pPr>
    </w:p>
    <w:p w:rsidR="00CF5955" w:rsidRPr="000931B3" w:rsidRDefault="00CF5955" w:rsidP="000931B3">
      <w:pPr>
        <w:spacing w:after="0" w:line="240" w:lineRule="auto"/>
        <w:ind w:firstLine="709"/>
        <w:jc w:val="both"/>
        <w:rPr>
          <w:rFonts w:ascii="Times New Roman" w:hAnsi="Times New Roman"/>
          <w:sz w:val="24"/>
          <w:szCs w:val="24"/>
          <w:lang w:eastAsia="ru-RU"/>
        </w:rPr>
      </w:pPr>
    </w:p>
    <w:p w:rsidR="00CF5955" w:rsidRPr="000931B3" w:rsidRDefault="00CF5955" w:rsidP="000931B3">
      <w:pPr>
        <w:spacing w:after="0" w:line="240" w:lineRule="auto"/>
        <w:ind w:firstLine="709"/>
        <w:jc w:val="both"/>
        <w:rPr>
          <w:rFonts w:ascii="Times New Roman" w:hAnsi="Times New Roman"/>
          <w:sz w:val="24"/>
          <w:szCs w:val="24"/>
          <w:lang w:eastAsia="ru-RU"/>
        </w:rPr>
      </w:pPr>
    </w:p>
    <w:p w:rsidR="00CF5955" w:rsidRPr="000931B3" w:rsidRDefault="00CF5955" w:rsidP="000931B3">
      <w:pPr>
        <w:spacing w:after="0" w:line="240" w:lineRule="auto"/>
        <w:ind w:firstLine="709"/>
        <w:jc w:val="both"/>
        <w:rPr>
          <w:rFonts w:ascii="Times New Roman" w:hAnsi="Times New Roman"/>
          <w:sz w:val="24"/>
          <w:szCs w:val="24"/>
          <w:lang w:eastAsia="ru-RU"/>
        </w:rPr>
      </w:pPr>
    </w:p>
    <w:p w:rsidR="00CF5955" w:rsidRPr="000931B3" w:rsidRDefault="00CF5955" w:rsidP="000931B3">
      <w:pPr>
        <w:spacing w:after="0" w:line="240" w:lineRule="auto"/>
        <w:jc w:val="both"/>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ind w:firstLine="709"/>
        <w:jc w:val="both"/>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ind w:firstLine="709"/>
        <w:jc w:val="both"/>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both"/>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Default="00CF5955" w:rsidP="000931B3">
      <w:pPr>
        <w:autoSpaceDE w:val="0"/>
        <w:autoSpaceDN w:val="0"/>
        <w:adjustRightInd w:val="0"/>
        <w:spacing w:after="0" w:line="240" w:lineRule="auto"/>
        <w:rPr>
          <w:rFonts w:ascii="Times New Roman" w:hAnsi="Times New Roman"/>
          <w:sz w:val="24"/>
          <w:szCs w:val="24"/>
          <w:lang w:eastAsia="ru-RU"/>
        </w:rPr>
      </w:pPr>
    </w:p>
    <w:p w:rsidR="00B935B0" w:rsidRPr="000931B3" w:rsidRDefault="00B935B0" w:rsidP="000931B3">
      <w:pPr>
        <w:autoSpaceDE w:val="0"/>
        <w:autoSpaceDN w:val="0"/>
        <w:adjustRightInd w:val="0"/>
        <w:spacing w:after="0" w:line="240" w:lineRule="auto"/>
        <w:rPr>
          <w:rFonts w:ascii="Times New Roman" w:hAnsi="Times New Roman"/>
          <w:sz w:val="24"/>
          <w:szCs w:val="24"/>
          <w:lang w:eastAsia="ru-RU"/>
        </w:rPr>
      </w:pPr>
      <w:bookmarkStart w:id="0" w:name="_GoBack"/>
      <w:bookmarkEnd w:id="0"/>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w:t>
      </w:r>
      <w:r>
        <w:rPr>
          <w:rFonts w:ascii="Times New Roman" w:hAnsi="Times New Roman"/>
          <w:b/>
          <w:bCs/>
          <w:i/>
          <w:iCs/>
          <w:sz w:val="24"/>
          <w:szCs w:val="24"/>
          <w:lang w:eastAsia="ru-RU"/>
        </w:rPr>
        <w:t>компетенций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CF5955" w:rsidRPr="00981E45" w:rsidTr="000931B3">
        <w:tc>
          <w:tcPr>
            <w:tcW w:w="2158"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Компетенция</w:t>
            </w:r>
          </w:p>
        </w:tc>
        <w:tc>
          <w:tcPr>
            <w:tcW w:w="2977"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Индикаторы достижения компетенций</w:t>
            </w:r>
          </w:p>
        </w:tc>
        <w:tc>
          <w:tcPr>
            <w:tcW w:w="4536" w:type="dxa"/>
          </w:tcPr>
          <w:p w:rsidR="00CF5955" w:rsidRPr="000931B3" w:rsidRDefault="00CF5955" w:rsidP="000931B3">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Планируемые результаты обучения по дисциплине</w:t>
            </w:r>
          </w:p>
        </w:tc>
      </w:tr>
      <w:tr w:rsidR="00CF5955" w:rsidRPr="00981E45" w:rsidTr="000931B3">
        <w:tc>
          <w:tcPr>
            <w:tcW w:w="2158"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 Способен применять предметные знания при реализации образовательного процесса</w:t>
            </w:r>
          </w:p>
        </w:tc>
        <w:tc>
          <w:tcPr>
            <w:tcW w:w="2977" w:type="dxa"/>
          </w:tcPr>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-3.1</w:t>
            </w:r>
          </w:p>
          <w:p w:rsidR="00CF5955"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Знает основные грамматические формы и конструкции английского языка, необходимые для выработки у</w:t>
            </w:r>
            <w:r>
              <w:rPr>
                <w:rFonts w:ascii="Times New Roman" w:hAnsi="Times New Roman"/>
                <w:sz w:val="24"/>
                <w:szCs w:val="24"/>
                <w:lang w:eastAsia="ru-RU"/>
              </w:rPr>
              <w:t xml:space="preserve">мений и навыков устной речи. </w:t>
            </w:r>
          </w:p>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-3.2</w:t>
            </w:r>
          </w:p>
          <w:p w:rsidR="00CF5955" w:rsidRPr="000931B3"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xml:space="preserve">Умеет пользоваться в устной и письменной речи грамматическими формами и конструкциями английского языка. </w:t>
            </w:r>
          </w:p>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-3.3</w:t>
            </w:r>
          </w:p>
          <w:p w:rsidR="00CF5955" w:rsidRPr="000931B3"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xml:space="preserve">Владеет способами словоизменения, словообразования, словосочетания для структурного оформления речи; </w:t>
            </w:r>
            <w:proofErr w:type="spellStart"/>
            <w:r w:rsidRPr="000931B3">
              <w:rPr>
                <w:rFonts w:ascii="Times New Roman" w:hAnsi="Times New Roman"/>
                <w:sz w:val="24"/>
                <w:szCs w:val="24"/>
                <w:lang w:eastAsia="ru-RU"/>
              </w:rPr>
              <w:t>способностьюиспользовать</w:t>
            </w:r>
            <w:proofErr w:type="spellEnd"/>
            <w:r w:rsidRPr="000931B3">
              <w:rPr>
                <w:rFonts w:ascii="Times New Roman" w:hAnsi="Times New Roman"/>
                <w:sz w:val="24"/>
                <w:szCs w:val="24"/>
                <w:lang w:eastAsia="ru-RU"/>
              </w:rPr>
              <w:t xml:space="preserve"> языковые средства для достижения коммуникативных целей с соблюдением грамматических норм.</w:t>
            </w:r>
          </w:p>
        </w:tc>
        <w:tc>
          <w:tcPr>
            <w:tcW w:w="4536" w:type="dxa"/>
          </w:tcPr>
          <w:p w:rsidR="00CF5955" w:rsidRPr="000931B3"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Знает: закономерности, принципы и уровни формирования и реализации содержания образования по иностранному языку; знает компоненты содержания обучения иностранному языку и принципы их отбора</w:t>
            </w:r>
          </w:p>
          <w:p w:rsidR="00CF5955" w:rsidRPr="000931B3"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xml:space="preserve">Умеет: осуществлять отбор содержания обучения иностранному языку в соответствии с целями и возрастными особенностями обучающихся. </w:t>
            </w:r>
          </w:p>
          <w:p w:rsidR="00CF5955" w:rsidRPr="000931B3"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Владеет: предметным содержанием иностранного языка, теорией и практикой иностранного языка, методикой его преподавания; умениями отбора вариативного содержания с учетом взаимосвязи урочной и внеурочной форм обучения иностранному языку</w:t>
            </w:r>
          </w:p>
        </w:tc>
      </w:tr>
    </w:tbl>
    <w:p w:rsidR="00CF5955" w:rsidRPr="000931B3" w:rsidRDefault="00CF5955" w:rsidP="000931B3">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0931B3">
        <w:rPr>
          <w:rFonts w:ascii="Times New Roman" w:hAnsi="Times New Roman"/>
          <w:b/>
          <w:i/>
          <w:sz w:val="24"/>
          <w:szCs w:val="24"/>
          <w:lang w:eastAsia="ru-RU"/>
        </w:rPr>
        <w:t>Место дисциплины (модуля) в структуре образовательной программы</w:t>
      </w:r>
    </w:p>
    <w:p w:rsidR="00CF5955" w:rsidRPr="000774A5" w:rsidRDefault="00CF5955" w:rsidP="000774A5">
      <w:pPr>
        <w:spacing w:after="0" w:line="240" w:lineRule="auto"/>
        <w:ind w:firstLine="709"/>
        <w:jc w:val="both"/>
        <w:rPr>
          <w:rFonts w:ascii="Times New Roman" w:hAnsi="Times New Roman"/>
          <w:sz w:val="24"/>
          <w:szCs w:val="24"/>
          <w:lang w:eastAsia="ru-RU"/>
        </w:rPr>
      </w:pPr>
      <w:r w:rsidRPr="000931B3">
        <w:rPr>
          <w:rFonts w:ascii="Times New Roman" w:hAnsi="Times New Roman"/>
          <w:sz w:val="24"/>
          <w:szCs w:val="24"/>
          <w:lang w:eastAsia="ru-RU"/>
        </w:rPr>
        <w:t xml:space="preserve">Дисциплина относится к  </w:t>
      </w:r>
      <w:proofErr w:type="spellStart"/>
      <w:r w:rsidRPr="000931B3">
        <w:rPr>
          <w:rFonts w:ascii="Times New Roman" w:hAnsi="Times New Roman"/>
          <w:sz w:val="24"/>
          <w:szCs w:val="24"/>
          <w:lang w:eastAsia="ru-RU"/>
        </w:rPr>
        <w:t>части</w:t>
      </w:r>
      <w:r>
        <w:rPr>
          <w:rFonts w:ascii="Times New Roman" w:hAnsi="Times New Roman"/>
          <w:sz w:val="24"/>
          <w:szCs w:val="24"/>
          <w:lang w:eastAsia="ru-RU"/>
        </w:rPr>
        <w:t>,формирующей</w:t>
      </w:r>
      <w:proofErr w:type="spellEnd"/>
      <w:r>
        <w:rPr>
          <w:rFonts w:ascii="Times New Roman" w:hAnsi="Times New Roman"/>
          <w:sz w:val="24"/>
          <w:szCs w:val="24"/>
          <w:lang w:eastAsia="ru-RU"/>
        </w:rPr>
        <w:t xml:space="preserve"> участниками  образовательных отношений Блока 1</w:t>
      </w:r>
      <w:r w:rsidRPr="000931B3">
        <w:rPr>
          <w:rFonts w:ascii="Times New Roman" w:hAnsi="Times New Roman"/>
          <w:sz w:val="24"/>
          <w:szCs w:val="24"/>
          <w:lang w:eastAsia="ru-RU"/>
        </w:rPr>
        <w:t xml:space="preserve"> «Дисциплины (модули)» учебного плана.</w:t>
      </w:r>
    </w:p>
    <w:p w:rsidR="00CF5955" w:rsidRPr="000931B3" w:rsidRDefault="00CF5955" w:rsidP="000931B3">
      <w:pPr>
        <w:spacing w:after="0" w:line="240" w:lineRule="auto"/>
        <w:ind w:firstLine="142"/>
        <w:jc w:val="both"/>
        <w:rPr>
          <w:rFonts w:ascii="Times New Roman" w:hAnsi="Times New Roman"/>
          <w:sz w:val="24"/>
          <w:szCs w:val="24"/>
          <w:shd w:val="clear" w:color="auto" w:fill="FFFFFF"/>
          <w:lang w:eastAsia="ru-RU"/>
        </w:rPr>
      </w:pPr>
      <w:r w:rsidRPr="000931B3">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0"/>
        <w:gridCol w:w="2514"/>
        <w:gridCol w:w="2767"/>
        <w:gridCol w:w="2810"/>
      </w:tblGrid>
      <w:tr w:rsidR="00CF5955" w:rsidRPr="00981E45" w:rsidTr="00A1076D">
        <w:tc>
          <w:tcPr>
            <w:tcW w:w="1940" w:type="dxa"/>
          </w:tcPr>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Код компетенции</w:t>
            </w:r>
          </w:p>
        </w:tc>
        <w:tc>
          <w:tcPr>
            <w:tcW w:w="2514" w:type="dxa"/>
          </w:tcPr>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Предшествующие дисциплины</w:t>
            </w:r>
          </w:p>
        </w:tc>
        <w:tc>
          <w:tcPr>
            <w:tcW w:w="2767" w:type="dxa"/>
          </w:tcPr>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Параллельно осваиваемые</w:t>
            </w:r>
          </w:p>
        </w:tc>
        <w:tc>
          <w:tcPr>
            <w:tcW w:w="2810" w:type="dxa"/>
          </w:tcPr>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Последующие дисциплины</w:t>
            </w:r>
          </w:p>
        </w:tc>
      </w:tr>
      <w:tr w:rsidR="00CF5955" w:rsidRPr="00981E45" w:rsidTr="00A1076D">
        <w:tc>
          <w:tcPr>
            <w:tcW w:w="1940" w:type="dxa"/>
          </w:tcPr>
          <w:p w:rsidR="00CF5955" w:rsidRPr="000931B3" w:rsidRDefault="00CF5955" w:rsidP="000931B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2514" w:type="dxa"/>
          </w:tcPr>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грамматика первого иностранного языка</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первого иностранного языка</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фонетика второго иностранного язык</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Латинский язык</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Основы речевой деятельности</w:t>
            </w:r>
          </w:p>
        </w:tc>
        <w:tc>
          <w:tcPr>
            <w:tcW w:w="2767" w:type="dxa"/>
          </w:tcPr>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грамматика первого иностранного языка</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Лексикология</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первого иностранного языка</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фонетика второго иностранного язык</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второго иностранного языка</w:t>
            </w:r>
          </w:p>
        </w:tc>
        <w:tc>
          <w:tcPr>
            <w:tcW w:w="2810" w:type="dxa"/>
          </w:tcPr>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Лексикология</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Теория и практика перевода</w:t>
            </w:r>
          </w:p>
          <w:p w:rsidR="00CF5955"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первого иностранного языка</w:t>
            </w:r>
          </w:p>
          <w:p w:rsidR="00CF5955" w:rsidRPr="000931B3" w:rsidRDefault="00CF5955" w:rsidP="000931B3">
            <w:pPr>
              <w:suppressAutoHyphens/>
              <w:spacing w:after="0" w:line="240" w:lineRule="auto"/>
              <w:jc w:val="both"/>
              <w:rPr>
                <w:rFonts w:ascii="Times New Roman" w:hAnsi="Times New Roman"/>
                <w:sz w:val="24"/>
                <w:szCs w:val="24"/>
                <w:lang w:eastAsia="ru-RU"/>
              </w:rPr>
            </w:pPr>
            <w:proofErr w:type="spellStart"/>
            <w:r w:rsidRPr="000931B3">
              <w:rPr>
                <w:rFonts w:ascii="Times New Roman" w:hAnsi="Times New Roman"/>
                <w:sz w:val="24"/>
                <w:szCs w:val="24"/>
                <w:lang w:eastAsia="ru-RU"/>
              </w:rPr>
              <w:t>Лингвострановедение</w:t>
            </w:r>
            <w:proofErr w:type="spellEnd"/>
            <w:r w:rsidRPr="000931B3">
              <w:rPr>
                <w:rFonts w:ascii="Times New Roman" w:hAnsi="Times New Roman"/>
                <w:sz w:val="24"/>
                <w:szCs w:val="24"/>
                <w:lang w:eastAsia="ru-RU"/>
              </w:rPr>
              <w:t xml:space="preserve"> и страноведение</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Англоязычные страны в современном мире</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письменной речи первого иностранного языка</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фонетика второго иностранного язык</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грамматика второго иностранного языка</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второго иностранного языка</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письменной речи второго иностранного языка</w:t>
            </w:r>
          </w:p>
        </w:tc>
      </w:tr>
    </w:tbl>
    <w:p w:rsidR="00CF5955" w:rsidRDefault="00CF5955" w:rsidP="00A1076D">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F5955" w:rsidRPr="000931B3" w:rsidRDefault="00CF5955" w:rsidP="000931B3">
      <w:pPr>
        <w:spacing w:after="0" w:line="240" w:lineRule="auto"/>
        <w:ind w:firstLine="567"/>
        <w:jc w:val="both"/>
        <w:rPr>
          <w:rFonts w:ascii="Times New Roman" w:hAnsi="Times New Roman"/>
          <w:sz w:val="24"/>
          <w:szCs w:val="24"/>
          <w:lang w:eastAsia="ru-RU"/>
        </w:rPr>
      </w:pPr>
      <w:r w:rsidRPr="000931B3">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CF5955" w:rsidRPr="000931B3" w:rsidRDefault="00CF5955" w:rsidP="000931B3">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0931B3">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CF5955" w:rsidRPr="00981E45" w:rsidTr="000931B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r w:rsidRPr="000931B3">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r w:rsidRPr="000931B3">
              <w:rPr>
                <w:rFonts w:ascii="Times New Roman" w:hAnsi="Times New Roman"/>
                <w:b/>
                <w:bCs/>
                <w:i/>
                <w:iCs/>
                <w:sz w:val="24"/>
                <w:szCs w:val="24"/>
                <w:lang w:eastAsia="ru-RU"/>
              </w:rPr>
              <w:t>Формы обучения</w:t>
            </w:r>
          </w:p>
        </w:tc>
      </w:tr>
      <w:tr w:rsidR="00CF5955" w:rsidRPr="00981E45" w:rsidTr="000931B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r w:rsidRPr="000931B3">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r w:rsidRPr="000931B3">
              <w:rPr>
                <w:rFonts w:ascii="Times New Roman" w:hAnsi="Times New Roman"/>
                <w:b/>
                <w:bCs/>
                <w:i/>
                <w:iCs/>
                <w:sz w:val="24"/>
                <w:szCs w:val="24"/>
                <w:lang w:eastAsia="ru-RU"/>
              </w:rPr>
              <w:t>Заочная</w:t>
            </w:r>
          </w:p>
        </w:tc>
      </w:tr>
      <w:tr w:rsidR="00CF5955" w:rsidRPr="00981E45" w:rsidTr="000931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sz w:val="24"/>
                <w:szCs w:val="24"/>
                <w:lang w:eastAsia="ru-RU"/>
              </w:rPr>
            </w:pPr>
            <w:r w:rsidRPr="000931B3">
              <w:rPr>
                <w:rFonts w:ascii="Times New Roman" w:hAnsi="Times New Roman"/>
                <w:b/>
                <w:bCs/>
                <w:sz w:val="24"/>
                <w:szCs w:val="24"/>
                <w:lang w:eastAsia="ru-RU"/>
              </w:rPr>
              <w:t>Общая трудоемкость</w:t>
            </w:r>
            <w:r w:rsidRPr="000931B3">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w:t>
            </w:r>
            <w:r w:rsidRPr="000931B3">
              <w:rPr>
                <w:rFonts w:ascii="Times New Roman" w:hAnsi="Times New Roman"/>
                <w:color w:val="000000"/>
                <w:sz w:val="24"/>
                <w:szCs w:val="24"/>
                <w:lang w:eastAsia="ru-RU"/>
              </w:rPr>
              <w:t>/</w:t>
            </w:r>
            <w:r>
              <w:rPr>
                <w:rFonts w:ascii="Times New Roman" w:hAnsi="Times New Roman"/>
                <w:color w:val="000000"/>
                <w:sz w:val="24"/>
                <w:szCs w:val="24"/>
                <w:lang w:eastAsia="ru-RU"/>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w:t>
            </w:r>
            <w:r w:rsidRPr="000931B3">
              <w:rPr>
                <w:rFonts w:ascii="Times New Roman" w:hAnsi="Times New Roman"/>
                <w:color w:val="000000"/>
                <w:sz w:val="24"/>
                <w:szCs w:val="24"/>
                <w:lang w:eastAsia="ru-RU"/>
              </w:rPr>
              <w:t>/</w:t>
            </w:r>
            <w:r>
              <w:rPr>
                <w:rFonts w:ascii="Times New Roman" w:hAnsi="Times New Roman"/>
                <w:color w:val="000000"/>
                <w:sz w:val="24"/>
                <w:szCs w:val="24"/>
                <w:lang w:eastAsia="ru-RU"/>
              </w:rPr>
              <w:t>108</w:t>
            </w:r>
          </w:p>
        </w:tc>
      </w:tr>
      <w:tr w:rsidR="00CF5955" w:rsidRPr="00981E45" w:rsidTr="000931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b/>
                <w:bCs/>
                <w:sz w:val="24"/>
                <w:szCs w:val="24"/>
                <w:lang w:eastAsia="ru-RU"/>
              </w:rPr>
            </w:pPr>
            <w:r w:rsidRPr="000931B3">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r w:rsidR="00CF5955" w:rsidRPr="00981E45" w:rsidTr="000931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sz w:val="24"/>
                <w:szCs w:val="24"/>
                <w:lang w:eastAsia="ru-RU"/>
              </w:rPr>
            </w:pPr>
            <w:r w:rsidRPr="000931B3">
              <w:rPr>
                <w:rFonts w:ascii="Times New Roman" w:hAnsi="Times New Roman"/>
                <w:b/>
                <w:bCs/>
                <w:sz w:val="24"/>
                <w:szCs w:val="24"/>
                <w:lang w:eastAsia="ru-RU"/>
              </w:rPr>
              <w:t>Контактная работа с преподавателем</w:t>
            </w:r>
            <w:r w:rsidRPr="000931B3">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eastAsia="ru-RU"/>
              </w:rPr>
            </w:pPr>
          </w:p>
        </w:tc>
      </w:tr>
      <w:tr w:rsidR="00CF5955" w:rsidRPr="00981E45" w:rsidTr="000931B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sz w:val="24"/>
                <w:szCs w:val="24"/>
                <w:lang w:val="en-US" w:eastAsia="ru-RU"/>
              </w:rPr>
            </w:pPr>
            <w:r w:rsidRPr="000931B3">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410CDB"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F5955" w:rsidRPr="00981E45" w:rsidTr="000931B3">
        <w:trPr>
          <w:trHeight w:val="1"/>
        </w:trPr>
        <w:tc>
          <w:tcPr>
            <w:tcW w:w="250" w:type="dxa"/>
            <w:vMerge/>
            <w:tcBorders>
              <w:left w:val="single" w:sz="2" w:space="0" w:color="000000"/>
              <w:right w:val="single" w:sz="2" w:space="0" w:color="000000"/>
            </w:tcBorders>
            <w:shd w:val="clear" w:color="000000" w:fill="FFFFFF"/>
          </w:tcPr>
          <w:p w:rsidR="00CF5955" w:rsidRPr="000931B3" w:rsidRDefault="00CF5955" w:rsidP="000931B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410CDB"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10(2*)</w:t>
            </w:r>
          </w:p>
        </w:tc>
      </w:tr>
      <w:tr w:rsidR="00CF5955" w:rsidRPr="00981E45" w:rsidTr="000931B3">
        <w:trPr>
          <w:trHeight w:val="1"/>
        </w:trPr>
        <w:tc>
          <w:tcPr>
            <w:tcW w:w="250" w:type="dxa"/>
            <w:vMerge/>
            <w:tcBorders>
              <w:left w:val="single" w:sz="2" w:space="0" w:color="000000"/>
              <w:right w:val="single" w:sz="2" w:space="0" w:color="000000"/>
            </w:tcBorders>
            <w:shd w:val="clear" w:color="000000" w:fill="FFFFFF"/>
          </w:tcPr>
          <w:p w:rsidR="00CF5955" w:rsidRPr="000931B3" w:rsidRDefault="00CF5955" w:rsidP="000931B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sz w:val="24"/>
                <w:szCs w:val="24"/>
                <w:lang w:val="en-US" w:eastAsia="ru-RU"/>
              </w:rPr>
            </w:pPr>
            <w:r w:rsidRPr="000931B3">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p>
        </w:tc>
      </w:tr>
      <w:tr w:rsidR="00CF5955" w:rsidRPr="00981E45" w:rsidTr="000931B3">
        <w:trPr>
          <w:trHeight w:val="1"/>
        </w:trPr>
        <w:tc>
          <w:tcPr>
            <w:tcW w:w="250" w:type="dxa"/>
            <w:vMerge/>
            <w:tcBorders>
              <w:left w:val="single" w:sz="2" w:space="0" w:color="000000"/>
              <w:right w:val="single" w:sz="2" w:space="0" w:color="000000"/>
            </w:tcBorders>
            <w:shd w:val="clear" w:color="000000" w:fill="FFFFFF"/>
          </w:tcPr>
          <w:p w:rsidR="00CF5955" w:rsidRPr="000931B3" w:rsidRDefault="00CF5955" w:rsidP="000931B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w:t>
            </w:r>
            <w:r>
              <w:rPr>
                <w:rFonts w:ascii="Times New Roman" w:hAnsi="Times New Roman"/>
                <w:sz w:val="24"/>
                <w:szCs w:val="24"/>
                <w:lang w:eastAsia="ru-RU"/>
              </w:rPr>
              <w:t>ромежуточная аттестация: зачет</w:t>
            </w:r>
            <w:r w:rsidRPr="000931B3">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CF5955" w:rsidRPr="000931B3" w:rsidRDefault="00CF5955" w:rsidP="000931B3">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F5955" w:rsidRPr="00981E45" w:rsidTr="000931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sz w:val="24"/>
                <w:szCs w:val="24"/>
                <w:lang w:val="en-US" w:eastAsia="ru-RU"/>
              </w:rPr>
            </w:pPr>
            <w:r w:rsidRPr="000931B3">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66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410CDB"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88</w:t>
            </w:r>
          </w:p>
        </w:tc>
      </w:tr>
    </w:tbl>
    <w:p w:rsidR="00CF5955" w:rsidRPr="000931B3" w:rsidRDefault="00CF5955" w:rsidP="000931B3">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0931B3">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F5955" w:rsidRPr="000931B3" w:rsidRDefault="00CF5955" w:rsidP="000931B3">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0931B3">
        <w:rPr>
          <w:rFonts w:ascii="Times New Roman" w:hAnsi="Times New Roman"/>
          <w:b/>
          <w:sz w:val="24"/>
          <w:szCs w:val="24"/>
          <w:lang w:eastAsia="ru-RU"/>
        </w:rPr>
        <w:t>4.1Распределение часов по разделам/темам и видам работы</w:t>
      </w:r>
    </w:p>
    <w:p w:rsidR="00CF5955" w:rsidRPr="000931B3" w:rsidRDefault="00CF5955" w:rsidP="000931B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0931B3">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CF5955" w:rsidRPr="00981E45" w:rsidTr="000931B3">
        <w:tc>
          <w:tcPr>
            <w:tcW w:w="684" w:type="dxa"/>
            <w:vMerge w:val="restart"/>
          </w:tcPr>
          <w:p w:rsidR="00CF5955" w:rsidRPr="000931B3" w:rsidRDefault="00CF5955" w:rsidP="000931B3">
            <w:pPr>
              <w:spacing w:after="0" w:line="240" w:lineRule="auto"/>
              <w:jc w:val="center"/>
              <w:rPr>
                <w:rFonts w:ascii="Times New Roman" w:hAnsi="Times New Roman"/>
                <w:b/>
                <w:sz w:val="24"/>
                <w:szCs w:val="24"/>
                <w:lang w:eastAsia="ru-RU"/>
              </w:rPr>
            </w:pPr>
          </w:p>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4811" w:type="dxa"/>
            <w:vMerge w:val="restart"/>
          </w:tcPr>
          <w:p w:rsidR="00CF5955" w:rsidRPr="000931B3" w:rsidRDefault="00CF5955" w:rsidP="000931B3">
            <w:pPr>
              <w:spacing w:after="0" w:line="240" w:lineRule="auto"/>
              <w:jc w:val="center"/>
              <w:rPr>
                <w:rFonts w:ascii="Times New Roman" w:hAnsi="Times New Roman"/>
                <w:b/>
                <w:sz w:val="24"/>
                <w:szCs w:val="24"/>
                <w:lang w:eastAsia="ru-RU"/>
              </w:rPr>
            </w:pPr>
          </w:p>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Раздел/тема</w:t>
            </w:r>
          </w:p>
        </w:tc>
        <w:tc>
          <w:tcPr>
            <w:tcW w:w="4111" w:type="dxa"/>
            <w:gridSpan w:val="4"/>
          </w:tcPr>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Виды учебной работы (в часах)</w:t>
            </w:r>
          </w:p>
        </w:tc>
      </w:tr>
      <w:tr w:rsidR="00CF5955" w:rsidRPr="00981E45" w:rsidTr="000931B3">
        <w:tc>
          <w:tcPr>
            <w:tcW w:w="684" w:type="dxa"/>
            <w:vMerge/>
          </w:tcPr>
          <w:p w:rsidR="00CF5955" w:rsidRPr="000931B3" w:rsidRDefault="00CF5955" w:rsidP="000931B3">
            <w:pPr>
              <w:spacing w:after="0" w:line="240" w:lineRule="auto"/>
              <w:jc w:val="center"/>
              <w:rPr>
                <w:rFonts w:ascii="Times New Roman" w:hAnsi="Times New Roman"/>
                <w:b/>
                <w:sz w:val="24"/>
                <w:szCs w:val="24"/>
                <w:lang w:eastAsia="ru-RU"/>
              </w:rPr>
            </w:pPr>
          </w:p>
        </w:tc>
        <w:tc>
          <w:tcPr>
            <w:tcW w:w="4811" w:type="dxa"/>
            <w:vMerge/>
          </w:tcPr>
          <w:p w:rsidR="00CF5955" w:rsidRPr="000931B3" w:rsidRDefault="00CF5955" w:rsidP="000931B3">
            <w:pPr>
              <w:spacing w:after="0" w:line="240" w:lineRule="auto"/>
              <w:jc w:val="center"/>
              <w:rPr>
                <w:rFonts w:ascii="Times New Roman" w:hAnsi="Times New Roman"/>
                <w:b/>
                <w:sz w:val="24"/>
                <w:szCs w:val="24"/>
                <w:lang w:eastAsia="ru-RU"/>
              </w:rPr>
            </w:pPr>
          </w:p>
        </w:tc>
        <w:tc>
          <w:tcPr>
            <w:tcW w:w="2551" w:type="dxa"/>
            <w:gridSpan w:val="3"/>
          </w:tcPr>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Аудиторная работа</w:t>
            </w:r>
          </w:p>
        </w:tc>
        <w:tc>
          <w:tcPr>
            <w:tcW w:w="1560" w:type="dxa"/>
            <w:vMerge w:val="restart"/>
          </w:tcPr>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Самостоятельная работа</w:t>
            </w:r>
          </w:p>
        </w:tc>
      </w:tr>
      <w:tr w:rsidR="00CF5955" w:rsidRPr="00981E45" w:rsidTr="000931B3">
        <w:tc>
          <w:tcPr>
            <w:tcW w:w="684" w:type="dxa"/>
            <w:vMerge/>
          </w:tcPr>
          <w:p w:rsidR="00CF5955" w:rsidRPr="000931B3" w:rsidRDefault="00CF5955" w:rsidP="000931B3">
            <w:pPr>
              <w:spacing w:after="0" w:line="240" w:lineRule="auto"/>
              <w:jc w:val="both"/>
              <w:rPr>
                <w:rFonts w:ascii="Times New Roman" w:hAnsi="Times New Roman"/>
                <w:sz w:val="24"/>
                <w:szCs w:val="24"/>
                <w:lang w:eastAsia="ru-RU"/>
              </w:rPr>
            </w:pPr>
          </w:p>
        </w:tc>
        <w:tc>
          <w:tcPr>
            <w:tcW w:w="4811" w:type="dxa"/>
            <w:vMerge/>
          </w:tcPr>
          <w:p w:rsidR="00CF5955" w:rsidRPr="000931B3" w:rsidRDefault="00CF5955" w:rsidP="000931B3">
            <w:pPr>
              <w:spacing w:after="0" w:line="240" w:lineRule="auto"/>
              <w:jc w:val="both"/>
              <w:rPr>
                <w:rFonts w:ascii="Times New Roman" w:hAnsi="Times New Roman"/>
                <w:sz w:val="24"/>
                <w:szCs w:val="24"/>
                <w:lang w:eastAsia="ru-RU"/>
              </w:rPr>
            </w:pPr>
          </w:p>
        </w:tc>
        <w:tc>
          <w:tcPr>
            <w:tcW w:w="850" w:type="dxa"/>
          </w:tcPr>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ЛЗ</w:t>
            </w:r>
          </w:p>
        </w:tc>
        <w:tc>
          <w:tcPr>
            <w:tcW w:w="851" w:type="dxa"/>
          </w:tcPr>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ПЗ</w:t>
            </w:r>
          </w:p>
        </w:tc>
        <w:tc>
          <w:tcPr>
            <w:tcW w:w="850" w:type="dxa"/>
          </w:tcPr>
          <w:p w:rsidR="00CF5955" w:rsidRPr="000931B3" w:rsidRDefault="00CF5955" w:rsidP="000931B3">
            <w:pPr>
              <w:spacing w:after="0" w:line="240" w:lineRule="auto"/>
              <w:rPr>
                <w:rFonts w:ascii="Times New Roman" w:hAnsi="Times New Roman"/>
                <w:b/>
                <w:sz w:val="24"/>
                <w:szCs w:val="24"/>
                <w:lang w:eastAsia="ru-RU"/>
              </w:rPr>
            </w:pPr>
            <w:proofErr w:type="spellStart"/>
            <w:r w:rsidRPr="000931B3">
              <w:rPr>
                <w:rFonts w:ascii="Times New Roman" w:hAnsi="Times New Roman"/>
                <w:b/>
                <w:sz w:val="24"/>
                <w:szCs w:val="24"/>
                <w:lang w:eastAsia="ru-RU"/>
              </w:rPr>
              <w:t>ЛабЗ</w:t>
            </w:r>
            <w:proofErr w:type="spellEnd"/>
          </w:p>
        </w:tc>
        <w:tc>
          <w:tcPr>
            <w:tcW w:w="1560" w:type="dxa"/>
            <w:vMerge/>
          </w:tcPr>
          <w:p w:rsidR="00CF5955" w:rsidRPr="000931B3" w:rsidRDefault="00CF5955" w:rsidP="000931B3">
            <w:pPr>
              <w:spacing w:after="0" w:line="240" w:lineRule="auto"/>
              <w:jc w:val="both"/>
              <w:rPr>
                <w:rFonts w:ascii="Times New Roman" w:hAnsi="Times New Roman"/>
                <w:sz w:val="24"/>
                <w:szCs w:val="24"/>
                <w:lang w:eastAsia="ru-RU"/>
              </w:rPr>
            </w:pPr>
          </w:p>
        </w:tc>
      </w:tr>
      <w:tr w:rsidR="00CF5955" w:rsidRPr="00981E45" w:rsidTr="000931B3">
        <w:tc>
          <w:tcPr>
            <w:tcW w:w="684" w:type="dxa"/>
          </w:tcPr>
          <w:p w:rsidR="00CF5955" w:rsidRPr="000931B3" w:rsidRDefault="00CF5955"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1</w:t>
            </w:r>
          </w:p>
        </w:tc>
        <w:tc>
          <w:tcPr>
            <w:tcW w:w="4811" w:type="dxa"/>
          </w:tcPr>
          <w:p w:rsidR="00CF5955" w:rsidRPr="000931B3" w:rsidRDefault="00CF5955" w:rsidP="000931B3">
            <w:pPr>
              <w:spacing w:after="0" w:line="240" w:lineRule="auto"/>
              <w:rPr>
                <w:rFonts w:ascii="Times New Roman" w:hAnsi="Times New Roman"/>
                <w:sz w:val="24"/>
                <w:szCs w:val="24"/>
              </w:rPr>
            </w:pPr>
            <w:r w:rsidRPr="00981E45">
              <w:rPr>
                <w:rFonts w:ascii="Times New Roman" w:hAnsi="Times New Roman"/>
                <w:sz w:val="24"/>
                <w:szCs w:val="24"/>
              </w:rPr>
              <w:t>Тема 1. Фонетика как наука. Предмет и задачи фонетики. Фонетика и фонология. Теоретическая и прикладная, общая и частная фонетика</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CF5955" w:rsidRPr="00981E45" w:rsidTr="000931B3">
        <w:tc>
          <w:tcPr>
            <w:tcW w:w="684" w:type="dxa"/>
          </w:tcPr>
          <w:p w:rsidR="00CF5955" w:rsidRPr="000931B3" w:rsidRDefault="00CF5955"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2</w:t>
            </w:r>
          </w:p>
        </w:tc>
        <w:tc>
          <w:tcPr>
            <w:tcW w:w="4811"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Теория фонемы</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CF5955" w:rsidRPr="00981E45" w:rsidTr="000931B3">
        <w:tc>
          <w:tcPr>
            <w:tcW w:w="684" w:type="dxa"/>
          </w:tcPr>
          <w:p w:rsidR="00CF5955" w:rsidRPr="000931B3" w:rsidRDefault="00CF5955"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3</w:t>
            </w:r>
          </w:p>
        </w:tc>
        <w:tc>
          <w:tcPr>
            <w:tcW w:w="4811"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Артикуляционная фонетика. Органы речи. Фонетическая база и ее компоненты.</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CF5955" w:rsidRPr="00981E45" w:rsidTr="000931B3">
        <w:tc>
          <w:tcPr>
            <w:tcW w:w="684" w:type="dxa"/>
          </w:tcPr>
          <w:p w:rsidR="00CF5955" w:rsidRPr="000931B3" w:rsidRDefault="00CF5955"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4</w:t>
            </w:r>
          </w:p>
        </w:tc>
        <w:tc>
          <w:tcPr>
            <w:tcW w:w="4811"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Фонемный состав английского языка. Классификация звуков речи</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CF5955" w:rsidRPr="00981E45" w:rsidTr="000931B3">
        <w:tc>
          <w:tcPr>
            <w:tcW w:w="684" w:type="dxa"/>
          </w:tcPr>
          <w:p w:rsidR="00CF5955" w:rsidRPr="000931B3" w:rsidRDefault="00CF5955"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5</w:t>
            </w:r>
          </w:p>
        </w:tc>
        <w:tc>
          <w:tcPr>
            <w:tcW w:w="4811" w:type="dxa"/>
          </w:tcPr>
          <w:p w:rsidR="00CF5955" w:rsidRPr="000931B3" w:rsidRDefault="00CF5955" w:rsidP="000931B3">
            <w:pPr>
              <w:spacing w:after="0" w:line="240" w:lineRule="auto"/>
              <w:rPr>
                <w:rFonts w:ascii="Times New Roman" w:hAnsi="Times New Roman"/>
                <w:sz w:val="24"/>
                <w:szCs w:val="24"/>
                <w:lang w:val="en-US" w:eastAsia="ru-RU"/>
              </w:rPr>
            </w:pPr>
            <w:r w:rsidRPr="00981E45">
              <w:rPr>
                <w:rFonts w:ascii="Times New Roman" w:hAnsi="Times New Roman"/>
                <w:sz w:val="24"/>
                <w:szCs w:val="24"/>
              </w:rPr>
              <w:t xml:space="preserve">Новые тенденции в английском </w:t>
            </w:r>
            <w:proofErr w:type="spellStart"/>
            <w:r w:rsidRPr="00981E45">
              <w:rPr>
                <w:rFonts w:ascii="Times New Roman" w:hAnsi="Times New Roman"/>
                <w:sz w:val="24"/>
                <w:szCs w:val="24"/>
              </w:rPr>
              <w:t>произ</w:t>
            </w:r>
            <w:proofErr w:type="spellEnd"/>
            <w:r w:rsidRPr="00981E45">
              <w:rPr>
                <w:rFonts w:ascii="Times New Roman" w:hAnsi="Times New Roman"/>
                <w:sz w:val="24"/>
                <w:szCs w:val="24"/>
              </w:rPr>
              <w:t>- ношении. Спорные вопросы, нерешенные проблемы</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4(3*)</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CF5955" w:rsidRPr="00981E45" w:rsidTr="000931B3">
        <w:tc>
          <w:tcPr>
            <w:tcW w:w="684" w:type="dxa"/>
          </w:tcPr>
          <w:p w:rsidR="00CF5955" w:rsidRPr="000931B3" w:rsidRDefault="00CF5955"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6</w:t>
            </w:r>
          </w:p>
        </w:tc>
        <w:tc>
          <w:tcPr>
            <w:tcW w:w="4811"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Интонация английского языка</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CF5955" w:rsidRPr="00981E45" w:rsidTr="000931B3">
        <w:trPr>
          <w:trHeight w:val="127"/>
        </w:trPr>
        <w:tc>
          <w:tcPr>
            <w:tcW w:w="684"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7</w:t>
            </w:r>
          </w:p>
        </w:tc>
        <w:tc>
          <w:tcPr>
            <w:tcW w:w="4811" w:type="dxa"/>
          </w:tcPr>
          <w:p w:rsidR="00CF5955" w:rsidRPr="000931B3"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Национальные варианты английского языка. Языковая норма. Произносительные варианты</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CF5955" w:rsidRPr="00981E45" w:rsidTr="000931B3">
        <w:tc>
          <w:tcPr>
            <w:tcW w:w="684"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F5955" w:rsidRPr="000A7F73" w:rsidRDefault="00CF5955" w:rsidP="000931B3">
            <w:pPr>
              <w:spacing w:after="0" w:line="240" w:lineRule="auto"/>
              <w:jc w:val="both"/>
              <w:rPr>
                <w:rFonts w:ascii="Times New Roman" w:hAnsi="Times New Roman"/>
                <w:b/>
                <w:sz w:val="24"/>
                <w:szCs w:val="24"/>
                <w:lang w:eastAsia="ru-RU"/>
              </w:rPr>
            </w:pPr>
            <w:r w:rsidRPr="000A7F73">
              <w:rPr>
                <w:rFonts w:ascii="Times New Roman" w:hAnsi="Times New Roman"/>
                <w:b/>
                <w:sz w:val="24"/>
                <w:szCs w:val="24"/>
                <w:lang w:eastAsia="ru-RU"/>
              </w:rPr>
              <w:t xml:space="preserve">Итого </w:t>
            </w:r>
          </w:p>
        </w:tc>
        <w:tc>
          <w:tcPr>
            <w:tcW w:w="850" w:type="dxa"/>
          </w:tcPr>
          <w:p w:rsidR="00CF5955" w:rsidRPr="000A7F73" w:rsidRDefault="00CF5955" w:rsidP="000931B3">
            <w:pPr>
              <w:spacing w:after="0" w:line="240" w:lineRule="auto"/>
              <w:jc w:val="center"/>
              <w:rPr>
                <w:rFonts w:ascii="Times New Roman" w:hAnsi="Times New Roman"/>
                <w:b/>
                <w:sz w:val="24"/>
                <w:szCs w:val="24"/>
                <w:lang w:eastAsia="ru-RU"/>
              </w:rPr>
            </w:pPr>
            <w:r w:rsidRPr="000A7F73">
              <w:rPr>
                <w:rFonts w:ascii="Times New Roman" w:hAnsi="Times New Roman"/>
                <w:b/>
                <w:sz w:val="24"/>
                <w:szCs w:val="24"/>
                <w:lang w:eastAsia="ru-RU"/>
              </w:rPr>
              <w:t>14</w:t>
            </w:r>
          </w:p>
        </w:tc>
        <w:tc>
          <w:tcPr>
            <w:tcW w:w="851" w:type="dxa"/>
          </w:tcPr>
          <w:p w:rsidR="00CF5955" w:rsidRDefault="00CF5955" w:rsidP="000931B3">
            <w:pPr>
              <w:spacing w:after="0" w:line="240" w:lineRule="auto"/>
              <w:jc w:val="center"/>
              <w:rPr>
                <w:rFonts w:ascii="Times New Roman" w:hAnsi="Times New Roman"/>
                <w:b/>
                <w:sz w:val="24"/>
                <w:szCs w:val="24"/>
                <w:lang w:eastAsia="ru-RU"/>
              </w:rPr>
            </w:pPr>
            <w:r w:rsidRPr="000A7F73">
              <w:rPr>
                <w:rFonts w:ascii="Times New Roman" w:hAnsi="Times New Roman"/>
                <w:b/>
                <w:sz w:val="24"/>
                <w:szCs w:val="24"/>
                <w:lang w:eastAsia="ru-RU"/>
              </w:rPr>
              <w:t>26</w:t>
            </w:r>
          </w:p>
          <w:p w:rsidR="00CF5955" w:rsidRPr="000A7F73" w:rsidRDefault="00CF5955" w:rsidP="000931B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w:t>
            </w:r>
          </w:p>
        </w:tc>
        <w:tc>
          <w:tcPr>
            <w:tcW w:w="850" w:type="dxa"/>
          </w:tcPr>
          <w:p w:rsidR="00CF5955" w:rsidRPr="000A7F73" w:rsidRDefault="00CF5955" w:rsidP="000931B3">
            <w:pPr>
              <w:spacing w:after="0" w:line="240" w:lineRule="auto"/>
              <w:jc w:val="center"/>
              <w:rPr>
                <w:rFonts w:ascii="Times New Roman" w:hAnsi="Times New Roman"/>
                <w:b/>
                <w:sz w:val="24"/>
                <w:szCs w:val="24"/>
                <w:lang w:eastAsia="ru-RU"/>
              </w:rPr>
            </w:pPr>
          </w:p>
        </w:tc>
        <w:tc>
          <w:tcPr>
            <w:tcW w:w="1560" w:type="dxa"/>
          </w:tcPr>
          <w:p w:rsidR="00CF5955" w:rsidRPr="000A7F73" w:rsidRDefault="00CF5955" w:rsidP="000931B3">
            <w:pPr>
              <w:spacing w:after="0" w:line="240" w:lineRule="auto"/>
              <w:jc w:val="center"/>
              <w:rPr>
                <w:rFonts w:ascii="Times New Roman" w:hAnsi="Times New Roman"/>
                <w:b/>
                <w:sz w:val="24"/>
                <w:szCs w:val="24"/>
                <w:lang w:eastAsia="ru-RU"/>
              </w:rPr>
            </w:pPr>
            <w:r w:rsidRPr="000A7F73">
              <w:rPr>
                <w:rFonts w:ascii="Times New Roman" w:hAnsi="Times New Roman"/>
                <w:b/>
                <w:sz w:val="24"/>
                <w:szCs w:val="24"/>
                <w:lang w:eastAsia="ru-RU"/>
              </w:rPr>
              <w:t>66</w:t>
            </w:r>
          </w:p>
        </w:tc>
      </w:tr>
    </w:tbl>
    <w:p w:rsidR="00CF5955" w:rsidRPr="000931B3" w:rsidRDefault="00CF5955" w:rsidP="000931B3">
      <w:pPr>
        <w:autoSpaceDE w:val="0"/>
        <w:autoSpaceDN w:val="0"/>
        <w:adjustRightInd w:val="0"/>
        <w:spacing w:after="0" w:line="240" w:lineRule="auto"/>
        <w:ind w:left="360"/>
        <w:jc w:val="both"/>
        <w:rPr>
          <w:rFonts w:ascii="Times New Roman" w:hAnsi="Times New Roman"/>
          <w:sz w:val="24"/>
          <w:szCs w:val="24"/>
          <w:lang w:eastAsia="ru-RU"/>
        </w:rPr>
      </w:pPr>
      <w:r w:rsidRPr="000931B3">
        <w:rPr>
          <w:rFonts w:ascii="Times New Roman" w:hAnsi="Times New Roman"/>
          <w:sz w:val="24"/>
          <w:szCs w:val="24"/>
          <w:lang w:val="en-US" w:eastAsia="ru-RU"/>
        </w:rPr>
        <w:t xml:space="preserve">*- </w:t>
      </w:r>
      <w:r w:rsidRPr="000931B3">
        <w:rPr>
          <w:rFonts w:ascii="Times New Roman" w:hAnsi="Times New Roman"/>
          <w:sz w:val="24"/>
          <w:szCs w:val="24"/>
          <w:lang w:eastAsia="ru-RU"/>
        </w:rPr>
        <w:t>в интерактивной форме</w:t>
      </w:r>
    </w:p>
    <w:p w:rsidR="00CF5955" w:rsidRPr="000931B3" w:rsidRDefault="00CF5955" w:rsidP="000931B3">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0931B3">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CF5955" w:rsidRPr="00981E45" w:rsidTr="000774A5">
        <w:tc>
          <w:tcPr>
            <w:tcW w:w="684" w:type="dxa"/>
            <w:vMerge w:val="restart"/>
          </w:tcPr>
          <w:p w:rsidR="00CF5955" w:rsidRPr="000931B3" w:rsidRDefault="00CF5955" w:rsidP="000774A5">
            <w:pPr>
              <w:spacing w:after="0" w:line="240" w:lineRule="auto"/>
              <w:jc w:val="center"/>
              <w:rPr>
                <w:rFonts w:ascii="Times New Roman" w:hAnsi="Times New Roman"/>
                <w:b/>
                <w:sz w:val="24"/>
                <w:szCs w:val="24"/>
                <w:lang w:eastAsia="ru-RU"/>
              </w:rPr>
            </w:pPr>
          </w:p>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4811" w:type="dxa"/>
            <w:vMerge w:val="restart"/>
          </w:tcPr>
          <w:p w:rsidR="00CF5955" w:rsidRPr="000931B3" w:rsidRDefault="00CF5955" w:rsidP="000774A5">
            <w:pPr>
              <w:spacing w:after="0" w:line="240" w:lineRule="auto"/>
              <w:jc w:val="center"/>
              <w:rPr>
                <w:rFonts w:ascii="Times New Roman" w:hAnsi="Times New Roman"/>
                <w:b/>
                <w:sz w:val="24"/>
                <w:szCs w:val="24"/>
                <w:lang w:eastAsia="ru-RU"/>
              </w:rPr>
            </w:pPr>
          </w:p>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Раздел/тема</w:t>
            </w:r>
          </w:p>
        </w:tc>
        <w:tc>
          <w:tcPr>
            <w:tcW w:w="4111" w:type="dxa"/>
            <w:gridSpan w:val="4"/>
          </w:tcPr>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Виды учебной работы (в часах)</w:t>
            </w:r>
          </w:p>
        </w:tc>
      </w:tr>
      <w:tr w:rsidR="00CF5955" w:rsidRPr="00981E45" w:rsidTr="000774A5">
        <w:tc>
          <w:tcPr>
            <w:tcW w:w="684" w:type="dxa"/>
            <w:vMerge/>
          </w:tcPr>
          <w:p w:rsidR="00CF5955" w:rsidRPr="000931B3" w:rsidRDefault="00CF5955" w:rsidP="000774A5">
            <w:pPr>
              <w:spacing w:after="0" w:line="240" w:lineRule="auto"/>
              <w:jc w:val="center"/>
              <w:rPr>
                <w:rFonts w:ascii="Times New Roman" w:hAnsi="Times New Roman"/>
                <w:b/>
                <w:sz w:val="24"/>
                <w:szCs w:val="24"/>
                <w:lang w:eastAsia="ru-RU"/>
              </w:rPr>
            </w:pPr>
          </w:p>
        </w:tc>
        <w:tc>
          <w:tcPr>
            <w:tcW w:w="4811" w:type="dxa"/>
            <w:vMerge/>
          </w:tcPr>
          <w:p w:rsidR="00CF5955" w:rsidRPr="000931B3" w:rsidRDefault="00CF5955" w:rsidP="000774A5">
            <w:pPr>
              <w:spacing w:after="0" w:line="240" w:lineRule="auto"/>
              <w:jc w:val="center"/>
              <w:rPr>
                <w:rFonts w:ascii="Times New Roman" w:hAnsi="Times New Roman"/>
                <w:b/>
                <w:sz w:val="24"/>
                <w:szCs w:val="24"/>
                <w:lang w:eastAsia="ru-RU"/>
              </w:rPr>
            </w:pPr>
          </w:p>
        </w:tc>
        <w:tc>
          <w:tcPr>
            <w:tcW w:w="2551" w:type="dxa"/>
            <w:gridSpan w:val="3"/>
          </w:tcPr>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Аудиторная работа</w:t>
            </w:r>
          </w:p>
        </w:tc>
        <w:tc>
          <w:tcPr>
            <w:tcW w:w="1560" w:type="dxa"/>
            <w:vMerge w:val="restart"/>
          </w:tcPr>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Самостоятельная работа</w:t>
            </w:r>
          </w:p>
        </w:tc>
      </w:tr>
      <w:tr w:rsidR="00CF5955" w:rsidRPr="00981E45" w:rsidTr="000774A5">
        <w:tc>
          <w:tcPr>
            <w:tcW w:w="684" w:type="dxa"/>
            <w:vMerge/>
          </w:tcPr>
          <w:p w:rsidR="00CF5955" w:rsidRPr="000931B3" w:rsidRDefault="00CF5955" w:rsidP="000774A5">
            <w:pPr>
              <w:spacing w:after="0" w:line="240" w:lineRule="auto"/>
              <w:jc w:val="both"/>
              <w:rPr>
                <w:rFonts w:ascii="Times New Roman" w:hAnsi="Times New Roman"/>
                <w:sz w:val="24"/>
                <w:szCs w:val="24"/>
                <w:lang w:eastAsia="ru-RU"/>
              </w:rPr>
            </w:pPr>
          </w:p>
        </w:tc>
        <w:tc>
          <w:tcPr>
            <w:tcW w:w="4811" w:type="dxa"/>
            <w:vMerge/>
          </w:tcPr>
          <w:p w:rsidR="00CF5955" w:rsidRPr="000931B3" w:rsidRDefault="00CF5955" w:rsidP="000774A5">
            <w:pPr>
              <w:spacing w:after="0" w:line="240" w:lineRule="auto"/>
              <w:jc w:val="both"/>
              <w:rPr>
                <w:rFonts w:ascii="Times New Roman" w:hAnsi="Times New Roman"/>
                <w:sz w:val="24"/>
                <w:szCs w:val="24"/>
                <w:lang w:eastAsia="ru-RU"/>
              </w:rPr>
            </w:pPr>
          </w:p>
        </w:tc>
        <w:tc>
          <w:tcPr>
            <w:tcW w:w="850" w:type="dxa"/>
          </w:tcPr>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ЛЗ</w:t>
            </w:r>
          </w:p>
        </w:tc>
        <w:tc>
          <w:tcPr>
            <w:tcW w:w="851" w:type="dxa"/>
          </w:tcPr>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ПЗ</w:t>
            </w:r>
          </w:p>
        </w:tc>
        <w:tc>
          <w:tcPr>
            <w:tcW w:w="850" w:type="dxa"/>
          </w:tcPr>
          <w:p w:rsidR="00CF5955" w:rsidRPr="000931B3" w:rsidRDefault="00CF5955" w:rsidP="000774A5">
            <w:pPr>
              <w:spacing w:after="0" w:line="240" w:lineRule="auto"/>
              <w:rPr>
                <w:rFonts w:ascii="Times New Roman" w:hAnsi="Times New Roman"/>
                <w:b/>
                <w:sz w:val="24"/>
                <w:szCs w:val="24"/>
                <w:lang w:eastAsia="ru-RU"/>
              </w:rPr>
            </w:pPr>
            <w:proofErr w:type="spellStart"/>
            <w:r w:rsidRPr="000931B3">
              <w:rPr>
                <w:rFonts w:ascii="Times New Roman" w:hAnsi="Times New Roman"/>
                <w:b/>
                <w:sz w:val="24"/>
                <w:szCs w:val="24"/>
                <w:lang w:eastAsia="ru-RU"/>
              </w:rPr>
              <w:t>ЛабЗ</w:t>
            </w:r>
            <w:proofErr w:type="spellEnd"/>
          </w:p>
        </w:tc>
        <w:tc>
          <w:tcPr>
            <w:tcW w:w="1560" w:type="dxa"/>
            <w:vMerge/>
          </w:tcPr>
          <w:p w:rsidR="00CF5955" w:rsidRPr="000931B3" w:rsidRDefault="00CF5955" w:rsidP="000774A5">
            <w:pPr>
              <w:spacing w:after="0" w:line="240" w:lineRule="auto"/>
              <w:jc w:val="both"/>
              <w:rPr>
                <w:rFonts w:ascii="Times New Roman" w:hAnsi="Times New Roman"/>
                <w:sz w:val="24"/>
                <w:szCs w:val="24"/>
                <w:lang w:eastAsia="ru-RU"/>
              </w:rPr>
            </w:pPr>
          </w:p>
        </w:tc>
      </w:tr>
      <w:tr w:rsidR="00CF5955" w:rsidRPr="00981E45" w:rsidTr="000774A5">
        <w:tc>
          <w:tcPr>
            <w:tcW w:w="684" w:type="dxa"/>
          </w:tcPr>
          <w:p w:rsidR="00CF5955" w:rsidRPr="000931B3" w:rsidRDefault="00CF5955"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1</w:t>
            </w:r>
          </w:p>
        </w:tc>
        <w:tc>
          <w:tcPr>
            <w:tcW w:w="4811" w:type="dxa"/>
          </w:tcPr>
          <w:p w:rsidR="00CF5955" w:rsidRPr="000931B3" w:rsidRDefault="00CF5955" w:rsidP="000774A5">
            <w:pPr>
              <w:spacing w:after="0" w:line="240" w:lineRule="auto"/>
              <w:rPr>
                <w:rFonts w:ascii="Times New Roman" w:hAnsi="Times New Roman"/>
                <w:sz w:val="24"/>
                <w:szCs w:val="24"/>
              </w:rPr>
            </w:pPr>
            <w:r w:rsidRPr="00981E45">
              <w:rPr>
                <w:rFonts w:ascii="Times New Roman" w:hAnsi="Times New Roman"/>
                <w:sz w:val="24"/>
                <w:szCs w:val="24"/>
              </w:rPr>
              <w:t>Тема 1. Фонетика как наука. Предмет и задачи фонетики. Фонетика и фонология. Теоретическая и прикладная, общая и частная фонетика</w:t>
            </w:r>
          </w:p>
        </w:tc>
        <w:tc>
          <w:tcPr>
            <w:tcW w:w="850" w:type="dxa"/>
          </w:tcPr>
          <w:p w:rsidR="00CF5955" w:rsidRPr="000931B3" w:rsidRDefault="00CF5955"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CF5955" w:rsidRPr="000931B3" w:rsidRDefault="00CF5955"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CF5955" w:rsidRPr="00981E45" w:rsidTr="000774A5">
        <w:tc>
          <w:tcPr>
            <w:tcW w:w="684" w:type="dxa"/>
          </w:tcPr>
          <w:p w:rsidR="00CF5955" w:rsidRPr="000931B3" w:rsidRDefault="00CF5955"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4811" w:type="dxa"/>
          </w:tcPr>
          <w:p w:rsidR="00CF5955" w:rsidRPr="000931B3" w:rsidRDefault="00CF5955" w:rsidP="000774A5">
            <w:pPr>
              <w:spacing w:after="0" w:line="240" w:lineRule="auto"/>
              <w:rPr>
                <w:rFonts w:ascii="Times New Roman" w:hAnsi="Times New Roman"/>
                <w:sz w:val="24"/>
                <w:szCs w:val="24"/>
                <w:lang w:eastAsia="ru-RU"/>
              </w:rPr>
            </w:pPr>
            <w:r w:rsidRPr="00981E45">
              <w:rPr>
                <w:rFonts w:ascii="Times New Roman" w:hAnsi="Times New Roman"/>
                <w:sz w:val="24"/>
                <w:szCs w:val="24"/>
              </w:rPr>
              <w:t>Теория фонемы</w:t>
            </w:r>
          </w:p>
        </w:tc>
        <w:tc>
          <w:tcPr>
            <w:tcW w:w="850" w:type="dxa"/>
          </w:tcPr>
          <w:p w:rsidR="00CF5955" w:rsidRPr="000931B3" w:rsidRDefault="00CF5955" w:rsidP="00410CDB">
            <w:pPr>
              <w:spacing w:after="0" w:line="240" w:lineRule="auto"/>
              <w:jc w:val="center"/>
              <w:rPr>
                <w:rFonts w:ascii="Times New Roman" w:hAnsi="Times New Roman"/>
                <w:sz w:val="24"/>
                <w:szCs w:val="24"/>
                <w:lang w:eastAsia="ru-RU"/>
              </w:rPr>
            </w:pPr>
          </w:p>
        </w:tc>
        <w:tc>
          <w:tcPr>
            <w:tcW w:w="851" w:type="dxa"/>
          </w:tcPr>
          <w:p w:rsidR="00CF5955" w:rsidRPr="000931B3" w:rsidRDefault="00CF5955"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p>
        </w:tc>
        <w:tc>
          <w:tcPr>
            <w:tcW w:w="1560" w:type="dxa"/>
          </w:tcPr>
          <w:p w:rsidR="00CF5955" w:rsidRPr="00981E45" w:rsidRDefault="00CF5955" w:rsidP="00410CDB">
            <w:pPr>
              <w:jc w:val="center"/>
            </w:pPr>
            <w:r w:rsidRPr="00EC77DA">
              <w:rPr>
                <w:rFonts w:ascii="Times New Roman" w:hAnsi="Times New Roman"/>
                <w:sz w:val="24"/>
                <w:szCs w:val="24"/>
                <w:lang w:eastAsia="ru-RU"/>
              </w:rPr>
              <w:t>1</w:t>
            </w:r>
            <w:r>
              <w:rPr>
                <w:rFonts w:ascii="Times New Roman" w:hAnsi="Times New Roman"/>
                <w:sz w:val="24"/>
                <w:szCs w:val="24"/>
                <w:lang w:eastAsia="ru-RU"/>
              </w:rPr>
              <w:t>4</w:t>
            </w:r>
          </w:p>
        </w:tc>
      </w:tr>
      <w:tr w:rsidR="00CF5955" w:rsidRPr="00981E45" w:rsidTr="000774A5">
        <w:tc>
          <w:tcPr>
            <w:tcW w:w="684" w:type="dxa"/>
          </w:tcPr>
          <w:p w:rsidR="00CF5955" w:rsidRPr="000931B3" w:rsidRDefault="00CF5955"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3</w:t>
            </w:r>
          </w:p>
        </w:tc>
        <w:tc>
          <w:tcPr>
            <w:tcW w:w="4811" w:type="dxa"/>
          </w:tcPr>
          <w:p w:rsidR="00CF5955" w:rsidRPr="000931B3" w:rsidRDefault="00CF5955" w:rsidP="000774A5">
            <w:pPr>
              <w:spacing w:after="0" w:line="240" w:lineRule="auto"/>
              <w:rPr>
                <w:rFonts w:ascii="Times New Roman" w:hAnsi="Times New Roman"/>
                <w:sz w:val="24"/>
                <w:szCs w:val="24"/>
                <w:lang w:eastAsia="ru-RU"/>
              </w:rPr>
            </w:pPr>
            <w:r w:rsidRPr="00981E45">
              <w:rPr>
                <w:rFonts w:ascii="Times New Roman" w:hAnsi="Times New Roman"/>
                <w:sz w:val="24"/>
                <w:szCs w:val="24"/>
              </w:rPr>
              <w:t>Артикуляционная фонетика. Органы речи. Фонетическая база и ее компоненты.</w:t>
            </w:r>
          </w:p>
        </w:tc>
        <w:tc>
          <w:tcPr>
            <w:tcW w:w="850" w:type="dxa"/>
          </w:tcPr>
          <w:p w:rsidR="00CF5955" w:rsidRPr="000931B3" w:rsidRDefault="00CF5955"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CF5955" w:rsidRPr="000931B3" w:rsidRDefault="00CF5955" w:rsidP="00410CDB">
            <w:pPr>
              <w:spacing w:after="0" w:line="240" w:lineRule="auto"/>
              <w:jc w:val="center"/>
              <w:rPr>
                <w:rFonts w:ascii="Times New Roman" w:hAnsi="Times New Roman"/>
                <w:sz w:val="24"/>
                <w:szCs w:val="24"/>
                <w:lang w:eastAsia="ru-RU"/>
              </w:rPr>
            </w:pP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p>
        </w:tc>
        <w:tc>
          <w:tcPr>
            <w:tcW w:w="1560" w:type="dxa"/>
          </w:tcPr>
          <w:p w:rsidR="00CF5955" w:rsidRPr="00981E45" w:rsidRDefault="00CF5955" w:rsidP="00410CDB">
            <w:pPr>
              <w:jc w:val="center"/>
            </w:pPr>
            <w:r w:rsidRPr="00EC77DA">
              <w:rPr>
                <w:rFonts w:ascii="Times New Roman" w:hAnsi="Times New Roman"/>
                <w:sz w:val="24"/>
                <w:szCs w:val="24"/>
                <w:lang w:eastAsia="ru-RU"/>
              </w:rPr>
              <w:t>12</w:t>
            </w:r>
          </w:p>
        </w:tc>
      </w:tr>
      <w:tr w:rsidR="00CF5955" w:rsidRPr="00981E45" w:rsidTr="000774A5">
        <w:tc>
          <w:tcPr>
            <w:tcW w:w="684" w:type="dxa"/>
          </w:tcPr>
          <w:p w:rsidR="00CF5955" w:rsidRPr="000931B3" w:rsidRDefault="00CF5955"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4</w:t>
            </w:r>
          </w:p>
        </w:tc>
        <w:tc>
          <w:tcPr>
            <w:tcW w:w="4811" w:type="dxa"/>
          </w:tcPr>
          <w:p w:rsidR="00CF5955" w:rsidRPr="000931B3" w:rsidRDefault="00CF5955" w:rsidP="000774A5">
            <w:pPr>
              <w:spacing w:after="0" w:line="240" w:lineRule="auto"/>
              <w:rPr>
                <w:rFonts w:ascii="Times New Roman" w:hAnsi="Times New Roman"/>
                <w:sz w:val="24"/>
                <w:szCs w:val="24"/>
                <w:lang w:eastAsia="ru-RU"/>
              </w:rPr>
            </w:pPr>
            <w:r w:rsidRPr="00981E45">
              <w:rPr>
                <w:rFonts w:ascii="Times New Roman" w:hAnsi="Times New Roman"/>
                <w:sz w:val="24"/>
                <w:szCs w:val="24"/>
              </w:rPr>
              <w:t>Фонемный состав английского языка. Классификация звуков речи</w:t>
            </w:r>
          </w:p>
        </w:tc>
        <w:tc>
          <w:tcPr>
            <w:tcW w:w="850" w:type="dxa"/>
          </w:tcPr>
          <w:p w:rsidR="00CF5955" w:rsidRPr="000931B3" w:rsidRDefault="00CF5955" w:rsidP="00410CDB">
            <w:pPr>
              <w:spacing w:after="0" w:line="240" w:lineRule="auto"/>
              <w:jc w:val="center"/>
              <w:rPr>
                <w:rFonts w:ascii="Times New Roman" w:hAnsi="Times New Roman"/>
                <w:sz w:val="24"/>
                <w:szCs w:val="24"/>
                <w:lang w:eastAsia="ru-RU"/>
              </w:rPr>
            </w:pPr>
          </w:p>
        </w:tc>
        <w:tc>
          <w:tcPr>
            <w:tcW w:w="851" w:type="dxa"/>
          </w:tcPr>
          <w:p w:rsidR="00CF5955" w:rsidRPr="000931B3" w:rsidRDefault="00CF5955"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p>
        </w:tc>
        <w:tc>
          <w:tcPr>
            <w:tcW w:w="1560" w:type="dxa"/>
          </w:tcPr>
          <w:p w:rsidR="00CF5955" w:rsidRPr="00981E45" w:rsidRDefault="00CF5955" w:rsidP="00410CDB">
            <w:pPr>
              <w:jc w:val="center"/>
            </w:pPr>
            <w:r w:rsidRPr="00EC77DA">
              <w:rPr>
                <w:rFonts w:ascii="Times New Roman" w:hAnsi="Times New Roman"/>
                <w:sz w:val="24"/>
                <w:szCs w:val="24"/>
                <w:lang w:eastAsia="ru-RU"/>
              </w:rPr>
              <w:t>1</w:t>
            </w:r>
            <w:r>
              <w:rPr>
                <w:rFonts w:ascii="Times New Roman" w:hAnsi="Times New Roman"/>
                <w:sz w:val="24"/>
                <w:szCs w:val="24"/>
                <w:lang w:eastAsia="ru-RU"/>
              </w:rPr>
              <w:t>4</w:t>
            </w:r>
          </w:p>
        </w:tc>
      </w:tr>
      <w:tr w:rsidR="00CF5955" w:rsidRPr="00981E45" w:rsidTr="000774A5">
        <w:tc>
          <w:tcPr>
            <w:tcW w:w="684" w:type="dxa"/>
          </w:tcPr>
          <w:p w:rsidR="00CF5955" w:rsidRPr="000931B3" w:rsidRDefault="00CF5955"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5</w:t>
            </w:r>
          </w:p>
        </w:tc>
        <w:tc>
          <w:tcPr>
            <w:tcW w:w="4811" w:type="dxa"/>
          </w:tcPr>
          <w:p w:rsidR="00CF5955" w:rsidRPr="000931B3" w:rsidRDefault="00CF5955" w:rsidP="000774A5">
            <w:pPr>
              <w:spacing w:after="0" w:line="240" w:lineRule="auto"/>
              <w:rPr>
                <w:rFonts w:ascii="Times New Roman" w:hAnsi="Times New Roman"/>
                <w:sz w:val="24"/>
                <w:szCs w:val="24"/>
                <w:lang w:val="en-US" w:eastAsia="ru-RU"/>
              </w:rPr>
            </w:pPr>
            <w:r w:rsidRPr="00981E45">
              <w:rPr>
                <w:rFonts w:ascii="Times New Roman" w:hAnsi="Times New Roman"/>
                <w:sz w:val="24"/>
                <w:szCs w:val="24"/>
              </w:rPr>
              <w:t xml:space="preserve">Новые тенденции в английском </w:t>
            </w:r>
            <w:proofErr w:type="spellStart"/>
            <w:r w:rsidRPr="00981E45">
              <w:rPr>
                <w:rFonts w:ascii="Times New Roman" w:hAnsi="Times New Roman"/>
                <w:sz w:val="24"/>
                <w:szCs w:val="24"/>
              </w:rPr>
              <w:t>произ</w:t>
            </w:r>
            <w:proofErr w:type="spellEnd"/>
            <w:r w:rsidRPr="00981E45">
              <w:rPr>
                <w:rFonts w:ascii="Times New Roman" w:hAnsi="Times New Roman"/>
                <w:sz w:val="24"/>
                <w:szCs w:val="24"/>
              </w:rPr>
              <w:t>- ношении. Спорные вопросы, нерешенные проблемы</w:t>
            </w:r>
          </w:p>
        </w:tc>
        <w:tc>
          <w:tcPr>
            <w:tcW w:w="850" w:type="dxa"/>
          </w:tcPr>
          <w:p w:rsidR="00CF5955" w:rsidRPr="000931B3" w:rsidRDefault="00CF5955"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CF5955" w:rsidRPr="000931B3" w:rsidRDefault="00CF5955" w:rsidP="00410CDB">
            <w:pPr>
              <w:spacing w:after="0" w:line="240" w:lineRule="auto"/>
              <w:jc w:val="center"/>
              <w:rPr>
                <w:rFonts w:ascii="Times New Roman" w:hAnsi="Times New Roman"/>
                <w:sz w:val="24"/>
                <w:szCs w:val="24"/>
                <w:lang w:eastAsia="ru-RU"/>
              </w:rPr>
            </w:pP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p>
        </w:tc>
        <w:tc>
          <w:tcPr>
            <w:tcW w:w="1560" w:type="dxa"/>
          </w:tcPr>
          <w:p w:rsidR="00CF5955" w:rsidRPr="00981E45" w:rsidRDefault="00CF5955" w:rsidP="00410CDB">
            <w:pPr>
              <w:jc w:val="center"/>
            </w:pPr>
            <w:r w:rsidRPr="00EC77DA">
              <w:rPr>
                <w:rFonts w:ascii="Times New Roman" w:hAnsi="Times New Roman"/>
                <w:sz w:val="24"/>
                <w:szCs w:val="24"/>
                <w:lang w:eastAsia="ru-RU"/>
              </w:rPr>
              <w:t>12</w:t>
            </w:r>
          </w:p>
        </w:tc>
      </w:tr>
      <w:tr w:rsidR="00CF5955" w:rsidRPr="00981E45" w:rsidTr="000774A5">
        <w:tc>
          <w:tcPr>
            <w:tcW w:w="684" w:type="dxa"/>
          </w:tcPr>
          <w:p w:rsidR="00CF5955" w:rsidRPr="000931B3" w:rsidRDefault="00CF5955"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6</w:t>
            </w:r>
          </w:p>
        </w:tc>
        <w:tc>
          <w:tcPr>
            <w:tcW w:w="4811" w:type="dxa"/>
          </w:tcPr>
          <w:p w:rsidR="00CF5955" w:rsidRPr="000931B3" w:rsidRDefault="00CF5955" w:rsidP="000774A5">
            <w:pPr>
              <w:spacing w:after="0" w:line="240" w:lineRule="auto"/>
              <w:rPr>
                <w:rFonts w:ascii="Times New Roman" w:hAnsi="Times New Roman"/>
                <w:sz w:val="24"/>
                <w:szCs w:val="24"/>
                <w:lang w:eastAsia="ru-RU"/>
              </w:rPr>
            </w:pPr>
            <w:r w:rsidRPr="00981E45">
              <w:rPr>
                <w:rFonts w:ascii="Times New Roman" w:hAnsi="Times New Roman"/>
                <w:sz w:val="24"/>
                <w:szCs w:val="24"/>
              </w:rPr>
              <w:t>Интонация английского языка</w:t>
            </w:r>
          </w:p>
        </w:tc>
        <w:tc>
          <w:tcPr>
            <w:tcW w:w="850" w:type="dxa"/>
          </w:tcPr>
          <w:p w:rsidR="00CF5955" w:rsidRPr="000931B3" w:rsidRDefault="00CF5955" w:rsidP="00410CDB">
            <w:pPr>
              <w:spacing w:after="0" w:line="240" w:lineRule="auto"/>
              <w:jc w:val="center"/>
              <w:rPr>
                <w:rFonts w:ascii="Times New Roman" w:hAnsi="Times New Roman"/>
                <w:sz w:val="24"/>
                <w:szCs w:val="24"/>
                <w:lang w:eastAsia="ru-RU"/>
              </w:rPr>
            </w:pPr>
          </w:p>
        </w:tc>
        <w:tc>
          <w:tcPr>
            <w:tcW w:w="851" w:type="dxa"/>
          </w:tcPr>
          <w:p w:rsidR="00CF5955" w:rsidRPr="000931B3" w:rsidRDefault="00CF5955"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p>
        </w:tc>
        <w:tc>
          <w:tcPr>
            <w:tcW w:w="1560" w:type="dxa"/>
          </w:tcPr>
          <w:p w:rsidR="00CF5955" w:rsidRPr="00981E45" w:rsidRDefault="00CF5955" w:rsidP="00410CDB">
            <w:pPr>
              <w:jc w:val="center"/>
            </w:pPr>
            <w:r w:rsidRPr="00EC77DA">
              <w:rPr>
                <w:rFonts w:ascii="Times New Roman" w:hAnsi="Times New Roman"/>
                <w:sz w:val="24"/>
                <w:szCs w:val="24"/>
                <w:lang w:eastAsia="ru-RU"/>
              </w:rPr>
              <w:t>12</w:t>
            </w:r>
          </w:p>
        </w:tc>
      </w:tr>
      <w:tr w:rsidR="00CF5955" w:rsidRPr="00981E45" w:rsidTr="000774A5">
        <w:trPr>
          <w:trHeight w:val="127"/>
        </w:trPr>
        <w:tc>
          <w:tcPr>
            <w:tcW w:w="684" w:type="dxa"/>
          </w:tcPr>
          <w:p w:rsidR="00CF5955" w:rsidRPr="000931B3" w:rsidRDefault="00CF5955" w:rsidP="00410CD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7</w:t>
            </w:r>
          </w:p>
        </w:tc>
        <w:tc>
          <w:tcPr>
            <w:tcW w:w="4811" w:type="dxa"/>
          </w:tcPr>
          <w:p w:rsidR="00CF5955" w:rsidRPr="000931B3"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Национальные варианты английского языка. Языковая норма. Произносительные варианты</w:t>
            </w:r>
          </w:p>
        </w:tc>
        <w:tc>
          <w:tcPr>
            <w:tcW w:w="850" w:type="dxa"/>
          </w:tcPr>
          <w:p w:rsidR="00CF5955" w:rsidRPr="000931B3" w:rsidRDefault="00CF5955" w:rsidP="00410CDB">
            <w:pPr>
              <w:spacing w:after="0" w:line="240" w:lineRule="auto"/>
              <w:jc w:val="center"/>
              <w:rPr>
                <w:rFonts w:ascii="Times New Roman" w:hAnsi="Times New Roman"/>
                <w:sz w:val="24"/>
                <w:szCs w:val="24"/>
                <w:lang w:eastAsia="ru-RU"/>
              </w:rPr>
            </w:pPr>
          </w:p>
        </w:tc>
        <w:tc>
          <w:tcPr>
            <w:tcW w:w="851" w:type="dxa"/>
          </w:tcPr>
          <w:p w:rsidR="00CF5955" w:rsidRPr="000931B3" w:rsidRDefault="00CF5955"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p>
        </w:tc>
        <w:tc>
          <w:tcPr>
            <w:tcW w:w="1560" w:type="dxa"/>
          </w:tcPr>
          <w:p w:rsidR="00CF5955" w:rsidRPr="00981E45" w:rsidRDefault="00CF5955" w:rsidP="00410CDB">
            <w:pPr>
              <w:jc w:val="center"/>
            </w:pPr>
            <w:r w:rsidRPr="00EC77DA">
              <w:rPr>
                <w:rFonts w:ascii="Times New Roman" w:hAnsi="Times New Roman"/>
                <w:sz w:val="24"/>
                <w:szCs w:val="24"/>
                <w:lang w:eastAsia="ru-RU"/>
              </w:rPr>
              <w:t>12</w:t>
            </w:r>
          </w:p>
        </w:tc>
      </w:tr>
      <w:tr w:rsidR="00CF5955" w:rsidRPr="00981E45" w:rsidTr="000774A5">
        <w:tc>
          <w:tcPr>
            <w:tcW w:w="684" w:type="dxa"/>
          </w:tcPr>
          <w:p w:rsidR="00CF5955" w:rsidRPr="000931B3" w:rsidRDefault="00CF5955" w:rsidP="00410CDB">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4811" w:type="dxa"/>
          </w:tcPr>
          <w:p w:rsidR="00CF5955" w:rsidRPr="000931B3" w:rsidRDefault="00CF5955" w:rsidP="000774A5">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 xml:space="preserve">Итого </w:t>
            </w: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1" w:type="dxa"/>
          </w:tcPr>
          <w:p w:rsidR="00CF5955" w:rsidRDefault="00CF5955"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p w:rsidR="00CF5955" w:rsidRPr="000931B3" w:rsidRDefault="00CF5955"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88</w:t>
            </w:r>
          </w:p>
        </w:tc>
      </w:tr>
    </w:tbl>
    <w:p w:rsidR="00CF5955" w:rsidRPr="000931B3" w:rsidRDefault="00CF5955" w:rsidP="000931B3">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CF5955" w:rsidRPr="000931B3" w:rsidRDefault="00CF5955" w:rsidP="000931B3">
      <w:pPr>
        <w:widowControl w:val="0"/>
        <w:autoSpaceDE w:val="0"/>
        <w:autoSpaceDN w:val="0"/>
        <w:adjustRightInd w:val="0"/>
        <w:spacing w:after="0" w:line="240" w:lineRule="auto"/>
        <w:jc w:val="both"/>
        <w:rPr>
          <w:rFonts w:ascii="Times New Roman" w:hAnsi="Times New Roman"/>
          <w:sz w:val="24"/>
          <w:szCs w:val="24"/>
          <w:lang w:eastAsia="ru-RU"/>
        </w:rPr>
      </w:pPr>
      <w:r w:rsidRPr="000931B3">
        <w:rPr>
          <w:rFonts w:ascii="Times New Roman" w:hAnsi="Times New Roman"/>
          <w:sz w:val="24"/>
          <w:szCs w:val="24"/>
          <w:lang w:val="en-US" w:eastAsia="ru-RU"/>
        </w:rPr>
        <w:t xml:space="preserve">     *- </w:t>
      </w:r>
      <w:r w:rsidRPr="000931B3">
        <w:rPr>
          <w:rFonts w:ascii="Times New Roman" w:hAnsi="Times New Roman"/>
          <w:sz w:val="24"/>
          <w:szCs w:val="24"/>
          <w:lang w:eastAsia="ru-RU"/>
        </w:rPr>
        <w:t>в интерактивной форме</w:t>
      </w:r>
    </w:p>
    <w:p w:rsidR="00CF5955" w:rsidRPr="000931B3" w:rsidRDefault="00CF5955" w:rsidP="000931B3">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0931B3">
        <w:rPr>
          <w:rFonts w:ascii="Times New Roman" w:hAnsi="Times New Roman"/>
          <w:b/>
          <w:i/>
          <w:sz w:val="24"/>
          <w:szCs w:val="24"/>
          <w:lang w:eastAsia="ru-RU"/>
        </w:rPr>
        <w:t>Программа дисциплины, структурированная по темам / разделам</w:t>
      </w:r>
    </w:p>
    <w:p w:rsidR="00CF5955" w:rsidRPr="000931B3" w:rsidRDefault="00CF5955" w:rsidP="000931B3">
      <w:pPr>
        <w:numPr>
          <w:ilvl w:val="2"/>
          <w:numId w:val="7"/>
        </w:numPr>
        <w:autoSpaceDE w:val="0"/>
        <w:autoSpaceDN w:val="0"/>
        <w:adjustRightInd w:val="0"/>
        <w:spacing w:after="0" w:line="240" w:lineRule="auto"/>
        <w:rPr>
          <w:rFonts w:ascii="Times New Roman" w:hAnsi="Times New Roman"/>
          <w:b/>
          <w:sz w:val="24"/>
          <w:szCs w:val="24"/>
          <w:lang w:eastAsia="ru-RU"/>
        </w:rPr>
      </w:pPr>
      <w:r w:rsidRPr="000931B3">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CF5955" w:rsidRPr="00981E45" w:rsidTr="00B24E1C">
        <w:tc>
          <w:tcPr>
            <w:tcW w:w="1476" w:type="dxa"/>
          </w:tcPr>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2173" w:type="dxa"/>
          </w:tcPr>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Наименование темы (раздела) дисциплины</w:t>
            </w:r>
          </w:p>
        </w:tc>
        <w:tc>
          <w:tcPr>
            <w:tcW w:w="6256" w:type="dxa"/>
          </w:tcPr>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Содержание лекционного занятия</w:t>
            </w:r>
          </w:p>
        </w:tc>
      </w:tr>
      <w:tr w:rsidR="00CF5955" w:rsidRPr="00981E45" w:rsidTr="00B24E1C">
        <w:tc>
          <w:tcPr>
            <w:tcW w:w="1476" w:type="dxa"/>
          </w:tcPr>
          <w:p w:rsidR="00CF5955" w:rsidRPr="000931B3" w:rsidRDefault="00CF5955" w:rsidP="000931B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Фонетика как наука. Предмет и задачи фонетики. Фонетика и фонология. Теоретическая и прикладная, общая и частная фонетика</w:t>
            </w:r>
          </w:p>
        </w:tc>
        <w:tc>
          <w:tcPr>
            <w:tcW w:w="6256" w:type="dxa"/>
          </w:tcPr>
          <w:p w:rsidR="00CF5955" w:rsidRPr="00B24E1C"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1.1. Предмет фонетики. 1.2. Значение фонетики при обучении иностранному языку. 1.3. Место науки среди других отраслей языкознания. 1.4. Разделы фонетики как науки и учебной дисциплины. 1.5. Фонетика и фонология. 1.6. Методы исследования в фонетике. 1.7. Фонетическая транскрипция и ее виды</w:t>
            </w:r>
          </w:p>
        </w:tc>
      </w:tr>
      <w:tr w:rsidR="00CF5955" w:rsidRPr="00981E45" w:rsidTr="00B24E1C">
        <w:tc>
          <w:tcPr>
            <w:tcW w:w="1476" w:type="dxa"/>
          </w:tcPr>
          <w:p w:rsidR="00CF5955" w:rsidRPr="000931B3" w:rsidRDefault="00CF5955"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931B3">
            <w:pPr>
              <w:spacing w:after="0" w:line="240" w:lineRule="auto"/>
              <w:rPr>
                <w:rFonts w:ascii="Times New Roman" w:hAnsi="Times New Roman"/>
                <w:sz w:val="24"/>
                <w:szCs w:val="24"/>
                <w:lang w:val="en-US" w:eastAsia="ru-RU"/>
              </w:rPr>
            </w:pPr>
            <w:r w:rsidRPr="00981E45">
              <w:rPr>
                <w:rFonts w:ascii="Times New Roman" w:hAnsi="Times New Roman"/>
                <w:sz w:val="24"/>
                <w:szCs w:val="24"/>
              </w:rPr>
              <w:t>Теория фонемы</w:t>
            </w:r>
          </w:p>
        </w:tc>
        <w:tc>
          <w:tcPr>
            <w:tcW w:w="6256" w:type="dxa"/>
          </w:tcPr>
          <w:p w:rsidR="00CF5955" w:rsidRPr="00B24E1C"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 Определение фонемы. 2.2. Аспекты фонемы. 2.3. Фонема и аллофон. 2.4. Фонологическая оппозиция. 2.5. Функции фонемы. 2.6. Типы ошибок. 2.7. Теория фонемы в трудах отечественных и зарубежных лингвистов. 2.8. Основные задачи фонематического анализа языка. 2.9. Методы фонологического анализа. 2.10. Морфонология</w:t>
            </w:r>
          </w:p>
        </w:tc>
      </w:tr>
      <w:tr w:rsidR="00CF5955" w:rsidRPr="00981E45" w:rsidTr="00B24E1C">
        <w:tc>
          <w:tcPr>
            <w:tcW w:w="1476" w:type="dxa"/>
          </w:tcPr>
          <w:p w:rsidR="00CF5955" w:rsidRPr="000931B3" w:rsidRDefault="00CF5955"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Артикуляционная фонетика. Органы речи. Фонетическая база и ее компоненты.</w:t>
            </w:r>
          </w:p>
        </w:tc>
        <w:tc>
          <w:tcPr>
            <w:tcW w:w="6256" w:type="dxa"/>
          </w:tcPr>
          <w:p w:rsidR="00CF5955" w:rsidRPr="00B24E1C"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 Артикуляционный аспект. 3.2. Артикуляционные механизмы и органы речи. 3.3. Понятие артикуляционной базы. 3.4. Группы органов речи</w:t>
            </w:r>
          </w:p>
        </w:tc>
      </w:tr>
      <w:tr w:rsidR="00CF5955" w:rsidRPr="00981E45" w:rsidTr="00B24E1C">
        <w:tc>
          <w:tcPr>
            <w:tcW w:w="1476" w:type="dxa"/>
          </w:tcPr>
          <w:p w:rsidR="00CF5955" w:rsidRPr="000931B3" w:rsidRDefault="00CF5955"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B24E1C">
            <w:pPr>
              <w:spacing w:after="0" w:line="240" w:lineRule="auto"/>
              <w:jc w:val="both"/>
              <w:rPr>
                <w:rFonts w:ascii="Times New Roman" w:hAnsi="Times New Roman"/>
                <w:sz w:val="24"/>
                <w:szCs w:val="24"/>
                <w:lang w:eastAsia="ru-RU"/>
              </w:rPr>
            </w:pPr>
            <w:r w:rsidRPr="00981E45">
              <w:rPr>
                <w:rFonts w:ascii="Times New Roman" w:hAnsi="Times New Roman"/>
                <w:sz w:val="24"/>
                <w:szCs w:val="24"/>
              </w:rPr>
              <w:t>Фонемный состав английского языка. Классификация звуков речи</w:t>
            </w:r>
          </w:p>
        </w:tc>
        <w:tc>
          <w:tcPr>
            <w:tcW w:w="6256" w:type="dxa"/>
          </w:tcPr>
          <w:p w:rsidR="00CF5955" w:rsidRPr="00B24E1C"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Акустический аспект. Физические свойства звука. 4.2. Система английских гласных. Принципы классификации гласных и группы гласных. 4.3. Английские согласные. Принципы их классификации и группы согласных</w:t>
            </w:r>
          </w:p>
        </w:tc>
      </w:tr>
      <w:tr w:rsidR="00CF5955" w:rsidRPr="00981E45" w:rsidTr="00B24E1C">
        <w:tc>
          <w:tcPr>
            <w:tcW w:w="1476" w:type="dxa"/>
          </w:tcPr>
          <w:p w:rsidR="00CF5955" w:rsidRPr="000931B3" w:rsidRDefault="00CF5955"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Новые тенденции в английском </w:t>
            </w:r>
            <w:proofErr w:type="spellStart"/>
            <w:r w:rsidRPr="00981E45">
              <w:rPr>
                <w:rFonts w:ascii="Times New Roman" w:hAnsi="Times New Roman"/>
                <w:sz w:val="24"/>
                <w:szCs w:val="24"/>
              </w:rPr>
              <w:t>произ</w:t>
            </w:r>
            <w:proofErr w:type="spellEnd"/>
            <w:r w:rsidRPr="00981E45">
              <w:rPr>
                <w:rFonts w:ascii="Times New Roman" w:hAnsi="Times New Roman"/>
                <w:sz w:val="24"/>
                <w:szCs w:val="24"/>
              </w:rPr>
              <w:t>- ношении. Спорные вопросы, нерешенные проблемы</w:t>
            </w:r>
          </w:p>
        </w:tc>
        <w:tc>
          <w:tcPr>
            <w:tcW w:w="6256" w:type="dxa"/>
          </w:tcPr>
          <w:p w:rsidR="00CF5955" w:rsidRPr="00B24E1C"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Основные группы изменений в произношении. 5.2. Изменения в системе гласных. 5.3. Модификации в системе согласных. 5.4. Новые тенденции в словесном ударении. 5.5. Особенности долготы гласного в английском языке. Значение долготы как </w:t>
            </w:r>
            <w:proofErr w:type="spellStart"/>
            <w:r w:rsidRPr="00981E45">
              <w:rPr>
                <w:rFonts w:ascii="Times New Roman" w:hAnsi="Times New Roman"/>
                <w:sz w:val="24"/>
                <w:szCs w:val="24"/>
              </w:rPr>
              <w:t>дистинктивного</w:t>
            </w:r>
            <w:proofErr w:type="spellEnd"/>
            <w:r w:rsidRPr="00981E45">
              <w:rPr>
                <w:rFonts w:ascii="Times New Roman" w:hAnsi="Times New Roman"/>
                <w:sz w:val="24"/>
                <w:szCs w:val="24"/>
              </w:rPr>
              <w:t xml:space="preserve"> артикуляционного признака. 5.6. Спорные проблемы в фонетической системе английского языка</w:t>
            </w:r>
          </w:p>
        </w:tc>
      </w:tr>
      <w:tr w:rsidR="00CF5955" w:rsidRPr="00981E45" w:rsidTr="00B24E1C">
        <w:trPr>
          <w:trHeight w:val="1890"/>
        </w:trPr>
        <w:tc>
          <w:tcPr>
            <w:tcW w:w="1476" w:type="dxa"/>
          </w:tcPr>
          <w:p w:rsidR="00CF5955" w:rsidRPr="000931B3" w:rsidRDefault="00CF5955"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Интонация английского языка</w:t>
            </w:r>
          </w:p>
        </w:tc>
        <w:tc>
          <w:tcPr>
            <w:tcW w:w="6256" w:type="dxa"/>
          </w:tcPr>
          <w:p w:rsidR="00CF5955" w:rsidRPr="00B24E1C" w:rsidRDefault="00CF5955" w:rsidP="00B24E1C">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Проблема определения интонации и ее компоненты. 6.2. Функциональное значение интонации. 6.3. Акцентно-мелодическая структура интонационной группы. 6.4. Понятие фразового ударения. Его типы. Понятие коммуникативного центра. 6.5. Функциональное значение высотного компонента интонации. 6.6. </w:t>
            </w:r>
            <w:proofErr w:type="spellStart"/>
            <w:r w:rsidRPr="00981E45">
              <w:rPr>
                <w:rFonts w:ascii="Times New Roman" w:hAnsi="Times New Roman"/>
                <w:sz w:val="24"/>
                <w:szCs w:val="24"/>
              </w:rPr>
              <w:t>Темпоральный</w:t>
            </w:r>
            <w:proofErr w:type="spellEnd"/>
            <w:r w:rsidRPr="00981E45">
              <w:rPr>
                <w:rFonts w:ascii="Times New Roman" w:hAnsi="Times New Roman"/>
                <w:sz w:val="24"/>
                <w:szCs w:val="24"/>
              </w:rPr>
              <w:t xml:space="preserve"> компонент интонации. 6.7. Паузы. Типы пауз и их роль. 6.8. Особенности ритма английской фразы. Ритм и фразовое ударение. 6.9. </w:t>
            </w:r>
            <w:proofErr w:type="spellStart"/>
            <w:r w:rsidRPr="00981E45">
              <w:rPr>
                <w:rFonts w:ascii="Times New Roman" w:hAnsi="Times New Roman"/>
                <w:sz w:val="24"/>
                <w:szCs w:val="24"/>
              </w:rPr>
              <w:t>Тембральный</w:t>
            </w:r>
            <w:proofErr w:type="spellEnd"/>
            <w:r w:rsidRPr="00981E45">
              <w:rPr>
                <w:rFonts w:ascii="Times New Roman" w:hAnsi="Times New Roman"/>
                <w:sz w:val="24"/>
                <w:szCs w:val="24"/>
              </w:rPr>
              <w:t xml:space="preserve"> компонент интонации</w:t>
            </w:r>
          </w:p>
        </w:tc>
      </w:tr>
      <w:tr w:rsidR="00CF5955" w:rsidRPr="00981E45" w:rsidTr="00B24E1C">
        <w:trPr>
          <w:trHeight w:val="306"/>
        </w:trPr>
        <w:tc>
          <w:tcPr>
            <w:tcW w:w="1476" w:type="dxa"/>
          </w:tcPr>
          <w:p w:rsidR="00CF5955" w:rsidRPr="000931B3" w:rsidRDefault="00CF5955"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931B3">
            <w:pPr>
              <w:spacing w:after="0" w:line="240" w:lineRule="auto"/>
              <w:jc w:val="both"/>
              <w:rPr>
                <w:rFonts w:ascii="Times New Roman" w:hAnsi="Times New Roman"/>
                <w:sz w:val="24"/>
                <w:szCs w:val="24"/>
                <w:shd w:val="clear" w:color="auto" w:fill="FFFFFF"/>
                <w:lang w:eastAsia="ru-RU"/>
              </w:rPr>
            </w:pPr>
            <w:r w:rsidRPr="00981E45">
              <w:rPr>
                <w:rFonts w:ascii="Times New Roman" w:hAnsi="Times New Roman"/>
                <w:sz w:val="24"/>
                <w:szCs w:val="24"/>
              </w:rPr>
              <w:t>Национальные варианты английского языка. Языковая норма. Произносительные варианты</w:t>
            </w:r>
          </w:p>
        </w:tc>
        <w:tc>
          <w:tcPr>
            <w:tcW w:w="6256" w:type="dxa"/>
          </w:tcPr>
          <w:p w:rsidR="00CF5955" w:rsidRPr="00B24E1C"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Понятие литературного произношения и </w:t>
            </w:r>
            <w:proofErr w:type="spellStart"/>
            <w:r w:rsidRPr="00981E45">
              <w:rPr>
                <w:rFonts w:ascii="Times New Roman" w:hAnsi="Times New Roman"/>
                <w:sz w:val="24"/>
                <w:szCs w:val="24"/>
              </w:rPr>
              <w:t>орфо</w:t>
            </w:r>
            <w:proofErr w:type="spellEnd"/>
            <w:r w:rsidRPr="00981E45">
              <w:rPr>
                <w:rFonts w:ascii="Times New Roman" w:hAnsi="Times New Roman"/>
                <w:sz w:val="24"/>
                <w:szCs w:val="24"/>
              </w:rPr>
              <w:t>- эпической нормы. Норма и кодификация. Произноси- тельные словари английского языка. 10.2. Понятие нормы в языке. Причины и источники эволюции произносительной нормы. Вариантность – свойство языковой системы и языковой нормы. 10.3. Национальные нормы литературного произношения на территории Англии, США, Канады, Австралии, Новой Зеландии. 10.4. История американского варианта английского языка. Пути формирования и современный статус. Американский и британский варианты произношения. 10.5. Региональные типы британского варианта английского языка. Южно-английское произношение как учебная норма</w:t>
            </w:r>
          </w:p>
        </w:tc>
      </w:tr>
    </w:tbl>
    <w:p w:rsidR="00CF5955" w:rsidRPr="000931B3" w:rsidRDefault="00CF5955" w:rsidP="000931B3">
      <w:pPr>
        <w:autoSpaceDE w:val="0"/>
        <w:autoSpaceDN w:val="0"/>
        <w:adjustRightInd w:val="0"/>
        <w:spacing w:after="0" w:line="240" w:lineRule="auto"/>
        <w:rPr>
          <w:rFonts w:ascii="Times New Roman" w:hAnsi="Times New Roman"/>
          <w:b/>
          <w:sz w:val="24"/>
          <w:szCs w:val="24"/>
          <w:lang w:eastAsia="ru-RU"/>
        </w:rPr>
      </w:pPr>
      <w:r w:rsidRPr="000931B3">
        <w:rPr>
          <w:rFonts w:ascii="Times New Roman" w:hAnsi="Times New Roman"/>
          <w:b/>
          <w:sz w:val="24"/>
          <w:szCs w:val="24"/>
          <w:lang w:eastAsia="ru-RU"/>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CF5955" w:rsidRPr="00981E45" w:rsidTr="000774A5">
        <w:tc>
          <w:tcPr>
            <w:tcW w:w="1476" w:type="dxa"/>
          </w:tcPr>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2173" w:type="dxa"/>
          </w:tcPr>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Наименование темы (раздела) дисциплины</w:t>
            </w:r>
          </w:p>
        </w:tc>
        <w:tc>
          <w:tcPr>
            <w:tcW w:w="6256" w:type="dxa"/>
          </w:tcPr>
          <w:p w:rsidR="00CF5955" w:rsidRPr="000931B3" w:rsidRDefault="00CF5955" w:rsidP="000774A5">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Содержание практического </w:t>
            </w:r>
            <w:r w:rsidRPr="000931B3">
              <w:rPr>
                <w:rFonts w:ascii="Times New Roman" w:hAnsi="Times New Roman"/>
                <w:b/>
                <w:sz w:val="24"/>
                <w:szCs w:val="24"/>
                <w:lang w:eastAsia="ru-RU"/>
              </w:rPr>
              <w:t xml:space="preserve"> занятия</w:t>
            </w:r>
          </w:p>
        </w:tc>
      </w:tr>
      <w:tr w:rsidR="00CF5955" w:rsidRPr="00981E45" w:rsidTr="000774A5">
        <w:tc>
          <w:tcPr>
            <w:tcW w:w="1476" w:type="dxa"/>
          </w:tcPr>
          <w:p w:rsidR="00CF5955" w:rsidRPr="000931B3" w:rsidRDefault="00CF5955" w:rsidP="00B24E1C">
            <w:pPr>
              <w:widowControl w:val="0"/>
              <w:numPr>
                <w:ilvl w:val="0"/>
                <w:numId w:val="24"/>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CF5955" w:rsidRPr="000931B3" w:rsidRDefault="00CF5955" w:rsidP="000774A5">
            <w:pPr>
              <w:spacing w:after="0" w:line="240" w:lineRule="auto"/>
              <w:rPr>
                <w:rFonts w:ascii="Times New Roman" w:hAnsi="Times New Roman"/>
                <w:sz w:val="24"/>
                <w:szCs w:val="24"/>
                <w:lang w:eastAsia="ru-RU"/>
              </w:rPr>
            </w:pPr>
            <w:r w:rsidRPr="00981E45">
              <w:rPr>
                <w:rFonts w:ascii="Times New Roman" w:hAnsi="Times New Roman"/>
                <w:sz w:val="24"/>
                <w:szCs w:val="24"/>
              </w:rPr>
              <w:t>Фонетика как наука. Предмет и задачи фонетики. Фонетика и фонология. Теоретическая и прикладная, общая и частная фонетика</w:t>
            </w:r>
          </w:p>
        </w:tc>
        <w:tc>
          <w:tcPr>
            <w:tcW w:w="6256" w:type="dxa"/>
          </w:tcPr>
          <w:p w:rsidR="00CF5955" w:rsidRPr="00B24E1C"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1.1. Предмет фонетики. 1.2. Значение фонетики при обучении иностранному языку. 1.3. Место науки среди других отраслей языкознания. 1.4. Разделы фонетики как науки и учебной дисциплины. 1.5. Фонетика и фонология. 1.6. Методы исследования в фонетике. 1.7. Фонетическая транскрипция и ее виды</w:t>
            </w:r>
          </w:p>
        </w:tc>
      </w:tr>
      <w:tr w:rsidR="00CF5955" w:rsidRPr="00981E45" w:rsidTr="000774A5">
        <w:tc>
          <w:tcPr>
            <w:tcW w:w="1476" w:type="dxa"/>
          </w:tcPr>
          <w:p w:rsidR="00CF5955" w:rsidRPr="000931B3" w:rsidRDefault="00CF5955"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774A5">
            <w:pPr>
              <w:spacing w:after="0" w:line="240" w:lineRule="auto"/>
              <w:rPr>
                <w:rFonts w:ascii="Times New Roman" w:hAnsi="Times New Roman"/>
                <w:sz w:val="24"/>
                <w:szCs w:val="24"/>
                <w:lang w:val="en-US" w:eastAsia="ru-RU"/>
              </w:rPr>
            </w:pPr>
            <w:r w:rsidRPr="00981E45">
              <w:rPr>
                <w:rFonts w:ascii="Times New Roman" w:hAnsi="Times New Roman"/>
                <w:sz w:val="24"/>
                <w:szCs w:val="24"/>
              </w:rPr>
              <w:t>Теория фонемы</w:t>
            </w:r>
          </w:p>
        </w:tc>
        <w:tc>
          <w:tcPr>
            <w:tcW w:w="6256" w:type="dxa"/>
          </w:tcPr>
          <w:p w:rsidR="00CF5955" w:rsidRPr="00B24E1C"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 Определение фонемы. 2.2. Аспекты фонемы. 2.3. Фонема и аллофон. 2.4. Фонологическая оппозиция. 2.5. Функции фонемы. 2.6. Типы ошибок. 2.7. Теория фонемы в трудах отечественных и зарубежных лингвистов. 2.8. Основные задачи фонематического анализа языка. 2.9. Методы фонологического анализа. 2.10. Морфонология</w:t>
            </w:r>
          </w:p>
        </w:tc>
      </w:tr>
      <w:tr w:rsidR="00CF5955" w:rsidRPr="00981E45" w:rsidTr="000774A5">
        <w:tc>
          <w:tcPr>
            <w:tcW w:w="1476" w:type="dxa"/>
          </w:tcPr>
          <w:p w:rsidR="00CF5955" w:rsidRPr="000931B3" w:rsidRDefault="00CF5955"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Артикуляционная фонетика. Органы речи. Фонетическая база и ее компоненты.</w:t>
            </w:r>
          </w:p>
        </w:tc>
        <w:tc>
          <w:tcPr>
            <w:tcW w:w="6256" w:type="dxa"/>
          </w:tcPr>
          <w:p w:rsidR="00CF5955" w:rsidRPr="00B24E1C"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 Артикуляционный аспект. 3.2. Артикуляционные механизмы и органы речи. 3.3. Понятие артикуляционной базы. 3.4. Группы органов речи</w:t>
            </w:r>
          </w:p>
        </w:tc>
      </w:tr>
      <w:tr w:rsidR="00CF5955" w:rsidRPr="00981E45" w:rsidTr="000774A5">
        <w:tc>
          <w:tcPr>
            <w:tcW w:w="1476" w:type="dxa"/>
          </w:tcPr>
          <w:p w:rsidR="00CF5955" w:rsidRPr="000931B3" w:rsidRDefault="00CF5955"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Фонемный состав английского языка. Классификация звуков речи</w:t>
            </w:r>
          </w:p>
        </w:tc>
        <w:tc>
          <w:tcPr>
            <w:tcW w:w="6256" w:type="dxa"/>
          </w:tcPr>
          <w:p w:rsidR="00CF5955" w:rsidRPr="00B24E1C"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Акустический аспект. Физические свойства звука. 4.2. Система английских гласных. Принципы классификации гласных и группы гласных. 4.3. Английские согласные. Принципы их классификации и группы согласных</w:t>
            </w:r>
          </w:p>
        </w:tc>
      </w:tr>
      <w:tr w:rsidR="00CF5955" w:rsidRPr="00981E45" w:rsidTr="000774A5">
        <w:tc>
          <w:tcPr>
            <w:tcW w:w="1476" w:type="dxa"/>
          </w:tcPr>
          <w:p w:rsidR="00CF5955" w:rsidRPr="000931B3" w:rsidRDefault="00CF5955"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Новые тенденции в английском произношении. Спорные вопросы, нерешенные проблемы</w:t>
            </w:r>
          </w:p>
        </w:tc>
        <w:tc>
          <w:tcPr>
            <w:tcW w:w="6256" w:type="dxa"/>
          </w:tcPr>
          <w:p w:rsidR="00CF5955" w:rsidRPr="00B24E1C"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Основные группы изменений в произношении. 5.2. Изменения в системе гласных. 5.3. Модификации в системе согласных. 5.4. Новые тенденции в словесном ударении. 5.5. Особенности долготы гласного в английском языке. Значение долготы как </w:t>
            </w:r>
            <w:proofErr w:type="spellStart"/>
            <w:r w:rsidRPr="00981E45">
              <w:rPr>
                <w:rFonts w:ascii="Times New Roman" w:hAnsi="Times New Roman"/>
                <w:sz w:val="24"/>
                <w:szCs w:val="24"/>
              </w:rPr>
              <w:t>дистинктивного</w:t>
            </w:r>
            <w:proofErr w:type="spellEnd"/>
            <w:r w:rsidRPr="00981E45">
              <w:rPr>
                <w:rFonts w:ascii="Times New Roman" w:hAnsi="Times New Roman"/>
                <w:sz w:val="24"/>
                <w:szCs w:val="24"/>
              </w:rPr>
              <w:t xml:space="preserve"> артикуляционного признака. 5.6. Спорные проблемы в фонетической системе английского языка</w:t>
            </w:r>
          </w:p>
        </w:tc>
      </w:tr>
      <w:tr w:rsidR="00CF5955" w:rsidRPr="00981E45" w:rsidTr="000774A5">
        <w:trPr>
          <w:trHeight w:val="1890"/>
        </w:trPr>
        <w:tc>
          <w:tcPr>
            <w:tcW w:w="1476" w:type="dxa"/>
          </w:tcPr>
          <w:p w:rsidR="00CF5955" w:rsidRPr="000931B3" w:rsidRDefault="00CF5955"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Интонация английского языка</w:t>
            </w:r>
          </w:p>
        </w:tc>
        <w:tc>
          <w:tcPr>
            <w:tcW w:w="6256" w:type="dxa"/>
          </w:tcPr>
          <w:p w:rsidR="00CF5955" w:rsidRPr="00B24E1C"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Проблема определения интонации и ее компоненты. 6.2. Функциональное значение интонации. 6.3. Акцентно-мелодическая структура интонационной группы. 6.4. Понятие фразового ударения. Его типы. Понятие коммуникативного центра. 6.5. Функциональное значение высотного компонента интонации. 6.6. </w:t>
            </w:r>
            <w:proofErr w:type="spellStart"/>
            <w:r w:rsidRPr="00981E45">
              <w:rPr>
                <w:rFonts w:ascii="Times New Roman" w:hAnsi="Times New Roman"/>
                <w:sz w:val="24"/>
                <w:szCs w:val="24"/>
              </w:rPr>
              <w:t>Темпоральный</w:t>
            </w:r>
            <w:proofErr w:type="spellEnd"/>
            <w:r w:rsidRPr="00981E45">
              <w:rPr>
                <w:rFonts w:ascii="Times New Roman" w:hAnsi="Times New Roman"/>
                <w:sz w:val="24"/>
                <w:szCs w:val="24"/>
              </w:rPr>
              <w:t xml:space="preserve"> компонент интонации. 6.7. Паузы. Типы пауз и их роль. 6.8. Особенности ритма английской фразы. Ритм и фразовое ударение. 6.9. </w:t>
            </w:r>
            <w:proofErr w:type="spellStart"/>
            <w:r w:rsidRPr="00981E45">
              <w:rPr>
                <w:rFonts w:ascii="Times New Roman" w:hAnsi="Times New Roman"/>
                <w:sz w:val="24"/>
                <w:szCs w:val="24"/>
              </w:rPr>
              <w:t>Тембральный</w:t>
            </w:r>
            <w:proofErr w:type="spellEnd"/>
            <w:r w:rsidRPr="00981E45">
              <w:rPr>
                <w:rFonts w:ascii="Times New Roman" w:hAnsi="Times New Roman"/>
                <w:sz w:val="24"/>
                <w:szCs w:val="24"/>
              </w:rPr>
              <w:t xml:space="preserve"> компонент интонации</w:t>
            </w:r>
          </w:p>
        </w:tc>
      </w:tr>
      <w:tr w:rsidR="00CF5955" w:rsidRPr="00981E45" w:rsidTr="000774A5">
        <w:trPr>
          <w:trHeight w:val="306"/>
        </w:trPr>
        <w:tc>
          <w:tcPr>
            <w:tcW w:w="1476" w:type="dxa"/>
          </w:tcPr>
          <w:p w:rsidR="00CF5955" w:rsidRPr="000931B3" w:rsidRDefault="00CF5955"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774A5">
            <w:pPr>
              <w:spacing w:after="0" w:line="240" w:lineRule="auto"/>
              <w:jc w:val="both"/>
              <w:rPr>
                <w:rFonts w:ascii="Times New Roman" w:hAnsi="Times New Roman"/>
                <w:sz w:val="24"/>
                <w:szCs w:val="24"/>
                <w:shd w:val="clear" w:color="auto" w:fill="FFFFFF"/>
                <w:lang w:eastAsia="ru-RU"/>
              </w:rPr>
            </w:pPr>
            <w:r w:rsidRPr="00981E45">
              <w:rPr>
                <w:rFonts w:ascii="Times New Roman" w:hAnsi="Times New Roman"/>
                <w:sz w:val="24"/>
                <w:szCs w:val="24"/>
              </w:rPr>
              <w:t>Национальные варианты английского языка. Языковая норма. Произносительные варианты</w:t>
            </w:r>
          </w:p>
        </w:tc>
        <w:tc>
          <w:tcPr>
            <w:tcW w:w="6256" w:type="dxa"/>
          </w:tcPr>
          <w:p w:rsidR="00CF5955" w:rsidRPr="00B24E1C"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Понятие литературного произношения и </w:t>
            </w:r>
            <w:proofErr w:type="spellStart"/>
            <w:r w:rsidRPr="00981E45">
              <w:rPr>
                <w:rFonts w:ascii="Times New Roman" w:hAnsi="Times New Roman"/>
                <w:sz w:val="24"/>
                <w:szCs w:val="24"/>
              </w:rPr>
              <w:t>орфо</w:t>
            </w:r>
            <w:proofErr w:type="spellEnd"/>
            <w:r w:rsidRPr="00981E45">
              <w:rPr>
                <w:rFonts w:ascii="Times New Roman" w:hAnsi="Times New Roman"/>
                <w:sz w:val="24"/>
                <w:szCs w:val="24"/>
              </w:rPr>
              <w:t>- эпической нормы. Норма и кодификация. Произноси- тельные словари английского языка. 10.2. Понятие нормы в языке. Причины и источники эволюции произносительной нормы. Вариантность – свойство языковой системы и языковой нормы. 10.3. Национальные нормы литературного произношения на территории Англии, США, Канады, Австралии, Новой Зеландии. 10.4. История американского варианта английского языка. Пути формирования и современный статус. Американский и британский варианты произношения. 10.5. Региональные типы британского варианта английского языка. Южно-английское произношение как учебная норма</w:t>
            </w:r>
          </w:p>
        </w:tc>
      </w:tr>
    </w:tbl>
    <w:p w:rsidR="00CF5955" w:rsidRPr="000931B3" w:rsidRDefault="00CF5955" w:rsidP="000931B3">
      <w:pPr>
        <w:autoSpaceDE w:val="0"/>
        <w:autoSpaceDN w:val="0"/>
        <w:adjustRightInd w:val="0"/>
        <w:spacing w:after="0" w:line="240" w:lineRule="auto"/>
        <w:rPr>
          <w:rFonts w:ascii="Times New Roman" w:hAnsi="Times New Roman"/>
          <w:b/>
          <w:sz w:val="24"/>
          <w:szCs w:val="24"/>
          <w:lang w:eastAsia="ru-RU"/>
        </w:rPr>
      </w:pPr>
    </w:p>
    <w:p w:rsidR="00CF5955" w:rsidRPr="000931B3" w:rsidRDefault="00CF5955" w:rsidP="000931B3">
      <w:pPr>
        <w:autoSpaceDE w:val="0"/>
        <w:autoSpaceDN w:val="0"/>
        <w:adjustRightInd w:val="0"/>
        <w:spacing w:after="0" w:line="240" w:lineRule="auto"/>
        <w:ind w:left="360"/>
        <w:jc w:val="both"/>
        <w:rPr>
          <w:rFonts w:ascii="Times New Roman" w:hAnsi="Times New Roman"/>
          <w:b/>
          <w:bCs/>
          <w:i/>
          <w:iCs/>
          <w:sz w:val="24"/>
          <w:szCs w:val="24"/>
          <w:lang w:eastAsia="ru-RU"/>
        </w:rPr>
      </w:pPr>
    </w:p>
    <w:p w:rsidR="00CF5955" w:rsidRPr="000931B3" w:rsidRDefault="00CF5955" w:rsidP="000931B3">
      <w:pPr>
        <w:autoSpaceDE w:val="0"/>
        <w:autoSpaceDN w:val="0"/>
        <w:adjustRightInd w:val="0"/>
        <w:spacing w:after="0" w:line="240" w:lineRule="auto"/>
        <w:ind w:left="360"/>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CF5955" w:rsidRDefault="00CF5955" w:rsidP="000774A5">
      <w:pPr>
        <w:ind w:firstLine="709"/>
        <w:jc w:val="both"/>
        <w:rPr>
          <w:rFonts w:ascii="Times New Roman" w:hAnsi="Times New Roman"/>
          <w:sz w:val="24"/>
          <w:szCs w:val="24"/>
          <w:lang w:eastAsia="ru-RU"/>
        </w:rPr>
      </w:pPr>
      <w:r>
        <w:rPr>
          <w:rFonts w:ascii="Times New Roman" w:hAnsi="Times New Roman"/>
          <w:color w:val="000000"/>
          <w:sz w:val="24"/>
          <w:szCs w:val="24"/>
          <w:shd w:val="clear" w:color="auto" w:fill="FCFCFC"/>
          <w:lang w:eastAsia="ru-RU"/>
        </w:rPr>
        <w:t>1</w:t>
      </w:r>
      <w:r w:rsidRPr="00B24E1C">
        <w:rPr>
          <w:rFonts w:ascii="Times New Roman" w:hAnsi="Times New Roman"/>
          <w:color w:val="000000"/>
          <w:sz w:val="24"/>
          <w:szCs w:val="24"/>
          <w:shd w:val="clear" w:color="auto" w:fill="FCFCFC"/>
          <w:lang w:eastAsia="ru-RU"/>
        </w:rPr>
        <w:t xml:space="preserve">. Твердохлебова И.П. </w:t>
      </w:r>
      <w:proofErr w:type="spellStart"/>
      <w:r w:rsidRPr="00B24E1C">
        <w:rPr>
          <w:rFonts w:ascii="Times New Roman" w:hAnsi="Times New Roman"/>
          <w:color w:val="000000"/>
          <w:sz w:val="24"/>
          <w:szCs w:val="24"/>
          <w:shd w:val="clear" w:color="auto" w:fill="FCFCFC"/>
          <w:lang w:eastAsia="ru-RU"/>
        </w:rPr>
        <w:t>Theoryofphonetics</w:t>
      </w:r>
      <w:proofErr w:type="spellEnd"/>
      <w:r w:rsidRPr="00B24E1C">
        <w:rPr>
          <w:rFonts w:ascii="Times New Roman" w:hAnsi="Times New Roman"/>
          <w:color w:val="000000"/>
          <w:sz w:val="24"/>
          <w:szCs w:val="24"/>
          <w:shd w:val="clear" w:color="auto" w:fill="FCFCFC"/>
          <w:lang w:eastAsia="ru-RU"/>
        </w:rPr>
        <w:t xml:space="preserve"> [Электронный ресурс]: лабораторные работы по курсу «Теоретическая фонетика английского языка»/ Твердохлебова И.П., </w:t>
      </w:r>
      <w:proofErr w:type="spellStart"/>
      <w:r w:rsidRPr="00B24E1C">
        <w:rPr>
          <w:rFonts w:ascii="Times New Roman" w:hAnsi="Times New Roman"/>
          <w:color w:val="000000"/>
          <w:sz w:val="24"/>
          <w:szCs w:val="24"/>
          <w:shd w:val="clear" w:color="auto" w:fill="FCFCFC"/>
          <w:lang w:eastAsia="ru-RU"/>
        </w:rPr>
        <w:t>Хованова</w:t>
      </w:r>
      <w:proofErr w:type="spellEnd"/>
      <w:r w:rsidRPr="00B24E1C">
        <w:rPr>
          <w:rFonts w:ascii="Times New Roman" w:hAnsi="Times New Roman"/>
          <w:color w:val="000000"/>
          <w:sz w:val="24"/>
          <w:szCs w:val="24"/>
          <w:shd w:val="clear" w:color="auto" w:fill="FCFCFC"/>
          <w:lang w:eastAsia="ru-RU"/>
        </w:rPr>
        <w:t xml:space="preserve"> С.Ю., Михалева Е.И.— Электрон. текстовые данные.— М.: Московский городской педагогический университет, 2011.— 56 c.— Режим доступа: http://www.iprbookshop.ru/26440.— ЭБС «</w:t>
      </w:r>
      <w:proofErr w:type="spellStart"/>
      <w:r w:rsidRPr="00B24E1C">
        <w:rPr>
          <w:rFonts w:ascii="Times New Roman" w:hAnsi="Times New Roman"/>
          <w:color w:val="000000"/>
          <w:sz w:val="24"/>
          <w:szCs w:val="24"/>
          <w:shd w:val="clear" w:color="auto" w:fill="FCFCFC"/>
          <w:lang w:eastAsia="ru-RU"/>
        </w:rPr>
        <w:t>IPRbooks</w:t>
      </w:r>
      <w:proofErr w:type="spellEnd"/>
      <w:r w:rsidRPr="00B24E1C">
        <w:rPr>
          <w:rFonts w:ascii="Times New Roman" w:hAnsi="Times New Roman"/>
          <w:color w:val="000000"/>
          <w:sz w:val="24"/>
          <w:szCs w:val="24"/>
          <w:shd w:val="clear" w:color="auto" w:fill="FCFCFC"/>
          <w:lang w:eastAsia="ru-RU"/>
        </w:rPr>
        <w:t>»</w:t>
      </w:r>
    </w:p>
    <w:p w:rsidR="00CF5955" w:rsidRDefault="00CF5955" w:rsidP="000774A5">
      <w:pPr>
        <w:ind w:firstLine="709"/>
        <w:jc w:val="both"/>
        <w:rPr>
          <w:rFonts w:ascii="Times New Roman" w:hAnsi="Times New Roman"/>
          <w:sz w:val="24"/>
          <w:szCs w:val="24"/>
          <w:lang w:eastAsia="ru-RU"/>
        </w:rPr>
      </w:pPr>
      <w:r>
        <w:rPr>
          <w:rFonts w:ascii="Times New Roman" w:hAnsi="Times New Roman"/>
          <w:sz w:val="24"/>
          <w:szCs w:val="24"/>
          <w:lang w:eastAsia="ru-RU"/>
        </w:rPr>
        <w:t xml:space="preserve"> 2</w:t>
      </w:r>
      <w:r w:rsidRPr="00B24E1C">
        <w:rPr>
          <w:rFonts w:ascii="Times New Roman" w:hAnsi="Times New Roman"/>
          <w:sz w:val="24"/>
          <w:szCs w:val="24"/>
          <w:lang w:eastAsia="ru-RU"/>
        </w:rPr>
        <w:t xml:space="preserve">. Бурая, Е. А. Фонетика современного английского языка. Теоретический курс : учеб. для студентов лингвист. вузов и фак. / Е. А. Бурая, И. Е. </w:t>
      </w:r>
      <w:proofErr w:type="spellStart"/>
      <w:r w:rsidRPr="00B24E1C">
        <w:rPr>
          <w:rFonts w:ascii="Times New Roman" w:hAnsi="Times New Roman"/>
          <w:sz w:val="24"/>
          <w:szCs w:val="24"/>
          <w:lang w:eastAsia="ru-RU"/>
        </w:rPr>
        <w:t>Галочкина</w:t>
      </w:r>
      <w:proofErr w:type="spellEnd"/>
      <w:r w:rsidRPr="00B24E1C">
        <w:rPr>
          <w:rFonts w:ascii="Times New Roman" w:hAnsi="Times New Roman"/>
          <w:sz w:val="24"/>
          <w:szCs w:val="24"/>
          <w:lang w:eastAsia="ru-RU"/>
        </w:rPr>
        <w:t xml:space="preserve">, Т. И. Шевченко. – М. : Академия, 2014.– ISBN 978-5-4468-0226-5. (30 </w:t>
      </w:r>
      <w:proofErr w:type="spellStart"/>
      <w:r w:rsidRPr="00B24E1C">
        <w:rPr>
          <w:rFonts w:ascii="Times New Roman" w:hAnsi="Times New Roman"/>
          <w:sz w:val="24"/>
          <w:szCs w:val="24"/>
          <w:lang w:eastAsia="ru-RU"/>
        </w:rPr>
        <w:t>шт</w:t>
      </w:r>
      <w:proofErr w:type="spellEnd"/>
      <w:r w:rsidRPr="00B24E1C">
        <w:rPr>
          <w:rFonts w:ascii="Times New Roman" w:hAnsi="Times New Roman"/>
          <w:sz w:val="24"/>
          <w:szCs w:val="24"/>
          <w:lang w:eastAsia="ru-RU"/>
        </w:rPr>
        <w:t xml:space="preserve">). </w:t>
      </w:r>
    </w:p>
    <w:p w:rsidR="00CF5955" w:rsidRPr="000774A5" w:rsidRDefault="00CF5955" w:rsidP="000774A5">
      <w:pPr>
        <w:ind w:firstLine="709"/>
        <w:jc w:val="both"/>
        <w:rPr>
          <w:rFonts w:ascii="Times New Roman" w:hAnsi="Times New Roman"/>
          <w:sz w:val="24"/>
          <w:szCs w:val="24"/>
          <w:lang w:eastAsia="ru-RU"/>
        </w:rPr>
      </w:pPr>
      <w:r w:rsidRPr="00B24E1C">
        <w:rPr>
          <w:rFonts w:ascii="Times New Roman" w:hAnsi="Times New Roman"/>
          <w:color w:val="000000"/>
          <w:sz w:val="24"/>
          <w:szCs w:val="24"/>
          <w:shd w:val="clear" w:color="auto" w:fill="FCFCFC"/>
          <w:lang w:eastAsia="ru-RU"/>
        </w:rPr>
        <w:t>3. Теоретическая фонетика английского языка. Курс лекций и практикум [Электронный ресурс]: учебно-методическое пособие/ — Электрон. текстовые данные.— Краснодар: Южный институт менеджмента, 2013.— 79 c.— Режим доступа: http://www.iprbookshop.ru/29850.— ЭБС «</w:t>
      </w:r>
      <w:proofErr w:type="spellStart"/>
      <w:r w:rsidRPr="00B24E1C">
        <w:rPr>
          <w:rFonts w:ascii="Times New Roman" w:hAnsi="Times New Roman"/>
          <w:color w:val="000000"/>
          <w:sz w:val="24"/>
          <w:szCs w:val="24"/>
          <w:shd w:val="clear" w:color="auto" w:fill="FCFCFC"/>
          <w:lang w:eastAsia="ru-RU"/>
        </w:rPr>
        <w:t>IPRbooks</w:t>
      </w:r>
      <w:proofErr w:type="spellEnd"/>
      <w:r w:rsidRPr="00B24E1C">
        <w:rPr>
          <w:rFonts w:ascii="Times New Roman" w:hAnsi="Times New Roman"/>
          <w:color w:val="000000"/>
          <w:sz w:val="24"/>
          <w:szCs w:val="24"/>
          <w:shd w:val="clear" w:color="auto" w:fill="FCFCFC"/>
          <w:lang w:eastAsia="ru-RU"/>
        </w:rPr>
        <w:t>»</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4. Кузнецова. Основы фонетики английского языка. СПб, 2000.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5. Гогина Н.А. Практическая фонетика английского языка. М.:</w:t>
      </w:r>
      <w:proofErr w:type="spellStart"/>
      <w:r w:rsidRPr="00B24E1C">
        <w:rPr>
          <w:rFonts w:ascii="Times New Roman" w:hAnsi="Times New Roman"/>
          <w:sz w:val="24"/>
          <w:szCs w:val="24"/>
          <w:lang w:eastAsia="ru-RU"/>
        </w:rPr>
        <w:t>Транслит</w:t>
      </w:r>
      <w:proofErr w:type="spellEnd"/>
      <w:r w:rsidRPr="00B24E1C">
        <w:rPr>
          <w:rFonts w:ascii="Times New Roman" w:hAnsi="Times New Roman"/>
          <w:sz w:val="24"/>
          <w:szCs w:val="24"/>
          <w:lang w:eastAsia="ru-RU"/>
        </w:rPr>
        <w:t xml:space="preserve">, 2009.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6. Ершова О.В. Английская фонетика: от звука к слову: учебное пособие по развитию навыков чтения и произношения. </w:t>
      </w:r>
      <w:proofErr w:type="spellStart"/>
      <w:r w:rsidRPr="00B24E1C">
        <w:rPr>
          <w:rFonts w:ascii="Times New Roman" w:hAnsi="Times New Roman"/>
          <w:sz w:val="24"/>
          <w:szCs w:val="24"/>
          <w:lang w:eastAsia="ru-RU"/>
        </w:rPr>
        <w:t>М.:Флинта</w:t>
      </w:r>
      <w:proofErr w:type="spellEnd"/>
      <w:r w:rsidRPr="00B24E1C">
        <w:rPr>
          <w:rFonts w:ascii="Times New Roman" w:hAnsi="Times New Roman"/>
          <w:sz w:val="24"/>
          <w:szCs w:val="24"/>
          <w:lang w:eastAsia="ru-RU"/>
        </w:rPr>
        <w:t>: Наука, 2011.</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7. Теоретическая фонетика английского языка (на английском языке) : учеб. для студентов </w:t>
      </w:r>
      <w:proofErr w:type="spellStart"/>
      <w:r w:rsidRPr="00B24E1C">
        <w:rPr>
          <w:rFonts w:ascii="Times New Roman" w:hAnsi="Times New Roman"/>
          <w:sz w:val="24"/>
          <w:szCs w:val="24"/>
          <w:lang w:eastAsia="ru-RU"/>
        </w:rPr>
        <w:t>высш</w:t>
      </w:r>
      <w:proofErr w:type="spellEnd"/>
      <w:r w:rsidRPr="00B24E1C">
        <w:rPr>
          <w:rFonts w:ascii="Times New Roman" w:hAnsi="Times New Roman"/>
          <w:sz w:val="24"/>
          <w:szCs w:val="24"/>
          <w:lang w:eastAsia="ru-RU"/>
        </w:rPr>
        <w:t xml:space="preserve">. учеб. заведений / М. А. Соколова [и др.]. – 3-е изд., стер. – М. : </w:t>
      </w:r>
      <w:proofErr w:type="spellStart"/>
      <w:r w:rsidRPr="00B24E1C">
        <w:rPr>
          <w:rFonts w:ascii="Times New Roman" w:hAnsi="Times New Roman"/>
          <w:sz w:val="24"/>
          <w:szCs w:val="24"/>
          <w:lang w:eastAsia="ru-RU"/>
        </w:rPr>
        <w:t>Гуманитар</w:t>
      </w:r>
      <w:proofErr w:type="spellEnd"/>
      <w:r w:rsidRPr="00B24E1C">
        <w:rPr>
          <w:rFonts w:ascii="Times New Roman" w:hAnsi="Times New Roman"/>
          <w:sz w:val="24"/>
          <w:szCs w:val="24"/>
          <w:lang w:eastAsia="ru-RU"/>
        </w:rPr>
        <w:t>. изд. центр ВЛАДОС, 2004.– ISBN 5-691-01227-4.</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 8. Шевченко Т. И. Теоретическая фонетика английского языка [Текст] / Т.И. Шевченко. – М, 2010. – 145 с.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9. Соколова М. А. и др. Теоретическая фонетика английского языка [Текст] / М.А. Соколова, Т.Г. </w:t>
      </w:r>
      <w:proofErr w:type="spellStart"/>
      <w:r w:rsidRPr="00B24E1C">
        <w:rPr>
          <w:rFonts w:ascii="Times New Roman" w:hAnsi="Times New Roman"/>
          <w:sz w:val="24"/>
          <w:szCs w:val="24"/>
          <w:lang w:eastAsia="ru-RU"/>
        </w:rPr>
        <w:t>Гиндовт</w:t>
      </w:r>
      <w:proofErr w:type="spellEnd"/>
      <w:r w:rsidRPr="00B24E1C">
        <w:rPr>
          <w:rFonts w:ascii="Times New Roman" w:hAnsi="Times New Roman"/>
          <w:sz w:val="24"/>
          <w:szCs w:val="24"/>
          <w:lang w:eastAsia="ru-RU"/>
        </w:rPr>
        <w:t xml:space="preserve">. – М., 2010. – 340 с.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10. Бурая Е. А. Фонетика современного английского языка. Теоретический курс [Текст] / Е.А. Бурая, Т.Г. </w:t>
      </w:r>
      <w:proofErr w:type="spellStart"/>
      <w:r w:rsidRPr="00B24E1C">
        <w:rPr>
          <w:rFonts w:ascii="Times New Roman" w:hAnsi="Times New Roman"/>
          <w:sz w:val="24"/>
          <w:szCs w:val="24"/>
          <w:lang w:eastAsia="ru-RU"/>
        </w:rPr>
        <w:t>Галочкина</w:t>
      </w:r>
      <w:proofErr w:type="spellEnd"/>
      <w:r w:rsidRPr="00B24E1C">
        <w:rPr>
          <w:rFonts w:ascii="Times New Roman" w:hAnsi="Times New Roman"/>
          <w:sz w:val="24"/>
          <w:szCs w:val="24"/>
          <w:lang w:eastAsia="ru-RU"/>
        </w:rPr>
        <w:t xml:space="preserve">, Т.И. Шевченко. – М, 2010. – 150 с.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11. </w:t>
      </w:r>
      <w:proofErr w:type="spellStart"/>
      <w:r w:rsidRPr="00B24E1C">
        <w:rPr>
          <w:rFonts w:ascii="Times New Roman" w:hAnsi="Times New Roman"/>
          <w:sz w:val="24"/>
          <w:szCs w:val="24"/>
          <w:lang w:eastAsia="ru-RU"/>
        </w:rPr>
        <w:t>Козьма</w:t>
      </w:r>
      <w:proofErr w:type="spellEnd"/>
      <w:r w:rsidRPr="00B24E1C">
        <w:rPr>
          <w:rFonts w:ascii="Times New Roman" w:hAnsi="Times New Roman"/>
          <w:sz w:val="24"/>
          <w:szCs w:val="24"/>
          <w:lang w:eastAsia="ru-RU"/>
        </w:rPr>
        <w:t xml:space="preserve"> М.П. Теоретическая фонетика английского языка [Текст] / Л.Г. Романова, М.П. </w:t>
      </w:r>
      <w:proofErr w:type="spellStart"/>
      <w:r w:rsidRPr="00B24E1C">
        <w:rPr>
          <w:rFonts w:ascii="Times New Roman" w:hAnsi="Times New Roman"/>
          <w:sz w:val="24"/>
          <w:szCs w:val="24"/>
          <w:lang w:eastAsia="ru-RU"/>
        </w:rPr>
        <w:t>Козьма</w:t>
      </w:r>
      <w:proofErr w:type="spellEnd"/>
      <w:r w:rsidRPr="00B24E1C">
        <w:rPr>
          <w:rFonts w:ascii="Times New Roman" w:hAnsi="Times New Roman"/>
          <w:sz w:val="24"/>
          <w:szCs w:val="24"/>
          <w:lang w:eastAsia="ru-RU"/>
        </w:rPr>
        <w:t xml:space="preserve">. − Оренбург : ОГПУ, 2014. – 49 с.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12. Собчакова Н.М. Теоретическая фонетика английского языка : учеб. пособие [Текст] / Н.М. Собчакова .— Оренбург : ОГУ, 2012. – 120 с.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13. Евстифеева М. В. Теоретическая фонетика английского языка. Лекции, семинары, упражнения : учеб. пособие / М. В. Евстифеева. — М. : Наука : Флинта, 2012. – 86 с.</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14. Васильев, В. А. Фонетика английского языка. Теоретический курс (на английском языке) : учеб. для студентов ин-</w:t>
      </w:r>
      <w:proofErr w:type="spellStart"/>
      <w:r w:rsidRPr="00B24E1C">
        <w:rPr>
          <w:rFonts w:ascii="Times New Roman" w:hAnsi="Times New Roman"/>
          <w:sz w:val="24"/>
          <w:szCs w:val="24"/>
          <w:lang w:eastAsia="ru-RU"/>
        </w:rPr>
        <w:t>тов</w:t>
      </w:r>
      <w:proofErr w:type="spellEnd"/>
      <w:r w:rsidRPr="00B24E1C">
        <w:rPr>
          <w:rFonts w:ascii="Times New Roman" w:hAnsi="Times New Roman"/>
          <w:sz w:val="24"/>
          <w:szCs w:val="24"/>
          <w:lang w:eastAsia="ru-RU"/>
        </w:rPr>
        <w:t xml:space="preserve"> и фак. </w:t>
      </w:r>
      <w:proofErr w:type="spellStart"/>
      <w:r w:rsidRPr="00B24E1C">
        <w:rPr>
          <w:rFonts w:ascii="Times New Roman" w:hAnsi="Times New Roman"/>
          <w:sz w:val="24"/>
          <w:szCs w:val="24"/>
          <w:lang w:eastAsia="ru-RU"/>
        </w:rPr>
        <w:t>иностр</w:t>
      </w:r>
      <w:proofErr w:type="spellEnd"/>
      <w:r w:rsidRPr="00B24E1C">
        <w:rPr>
          <w:rFonts w:ascii="Times New Roman" w:hAnsi="Times New Roman"/>
          <w:sz w:val="24"/>
          <w:szCs w:val="24"/>
          <w:lang w:eastAsia="ru-RU"/>
        </w:rPr>
        <w:t xml:space="preserve">. яз. / В. А. Васильев. – М. : </w:t>
      </w:r>
      <w:proofErr w:type="spellStart"/>
      <w:r w:rsidRPr="00B24E1C">
        <w:rPr>
          <w:rFonts w:ascii="Times New Roman" w:hAnsi="Times New Roman"/>
          <w:sz w:val="24"/>
          <w:szCs w:val="24"/>
          <w:lang w:eastAsia="ru-RU"/>
        </w:rPr>
        <w:t>Высш</w:t>
      </w:r>
      <w:proofErr w:type="spellEnd"/>
      <w:r w:rsidRPr="00B24E1C">
        <w:rPr>
          <w:rFonts w:ascii="Times New Roman" w:hAnsi="Times New Roman"/>
          <w:sz w:val="24"/>
          <w:szCs w:val="24"/>
          <w:lang w:eastAsia="ru-RU"/>
        </w:rPr>
        <w:t xml:space="preserve">. </w:t>
      </w:r>
      <w:proofErr w:type="spellStart"/>
      <w:r w:rsidRPr="00B24E1C">
        <w:rPr>
          <w:rFonts w:ascii="Times New Roman" w:hAnsi="Times New Roman"/>
          <w:sz w:val="24"/>
          <w:szCs w:val="24"/>
          <w:lang w:eastAsia="ru-RU"/>
        </w:rPr>
        <w:t>шк</w:t>
      </w:r>
      <w:proofErr w:type="spellEnd"/>
      <w:r w:rsidRPr="00B24E1C">
        <w:rPr>
          <w:rFonts w:ascii="Times New Roman" w:hAnsi="Times New Roman"/>
          <w:sz w:val="24"/>
          <w:szCs w:val="24"/>
          <w:lang w:eastAsia="ru-RU"/>
        </w:rPr>
        <w:t xml:space="preserve">., 1970. – С. 228.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15. </w:t>
      </w:r>
      <w:proofErr w:type="spellStart"/>
      <w:r w:rsidRPr="00B24E1C">
        <w:rPr>
          <w:rFonts w:ascii="Times New Roman" w:hAnsi="Times New Roman"/>
          <w:sz w:val="24"/>
          <w:szCs w:val="24"/>
          <w:lang w:eastAsia="ru-RU"/>
        </w:rPr>
        <w:t>Торсуев</w:t>
      </w:r>
      <w:proofErr w:type="spellEnd"/>
      <w:r w:rsidRPr="00B24E1C">
        <w:rPr>
          <w:rFonts w:ascii="Times New Roman" w:hAnsi="Times New Roman"/>
          <w:sz w:val="24"/>
          <w:szCs w:val="24"/>
          <w:lang w:eastAsia="ru-RU"/>
        </w:rPr>
        <w:t xml:space="preserve">, Г. П. Фонетика английского языка : учеб. для </w:t>
      </w:r>
      <w:proofErr w:type="spellStart"/>
      <w:r w:rsidRPr="00B24E1C">
        <w:rPr>
          <w:rFonts w:ascii="Times New Roman" w:hAnsi="Times New Roman"/>
          <w:sz w:val="24"/>
          <w:szCs w:val="24"/>
          <w:lang w:eastAsia="ru-RU"/>
        </w:rPr>
        <w:t>филол</w:t>
      </w:r>
      <w:proofErr w:type="spellEnd"/>
      <w:r w:rsidRPr="00B24E1C">
        <w:rPr>
          <w:rFonts w:ascii="Times New Roman" w:hAnsi="Times New Roman"/>
          <w:sz w:val="24"/>
          <w:szCs w:val="24"/>
          <w:lang w:eastAsia="ru-RU"/>
        </w:rPr>
        <w:t>. фак. ун-тов, ин-</w:t>
      </w:r>
      <w:proofErr w:type="spellStart"/>
      <w:r w:rsidRPr="00B24E1C">
        <w:rPr>
          <w:rFonts w:ascii="Times New Roman" w:hAnsi="Times New Roman"/>
          <w:sz w:val="24"/>
          <w:szCs w:val="24"/>
          <w:lang w:eastAsia="ru-RU"/>
        </w:rPr>
        <w:t>тов</w:t>
      </w:r>
      <w:proofErr w:type="spellEnd"/>
      <w:r w:rsidRPr="00B24E1C">
        <w:rPr>
          <w:rFonts w:ascii="Times New Roman" w:hAnsi="Times New Roman"/>
          <w:sz w:val="24"/>
          <w:szCs w:val="24"/>
          <w:lang w:eastAsia="ru-RU"/>
        </w:rPr>
        <w:t xml:space="preserve"> и фак. </w:t>
      </w:r>
      <w:proofErr w:type="spellStart"/>
      <w:r w:rsidRPr="00B24E1C">
        <w:rPr>
          <w:rFonts w:ascii="Times New Roman" w:hAnsi="Times New Roman"/>
          <w:sz w:val="24"/>
          <w:szCs w:val="24"/>
          <w:lang w:eastAsia="ru-RU"/>
        </w:rPr>
        <w:t>иностр</w:t>
      </w:r>
      <w:proofErr w:type="spellEnd"/>
      <w:r w:rsidRPr="00B24E1C">
        <w:rPr>
          <w:rFonts w:ascii="Times New Roman" w:hAnsi="Times New Roman"/>
          <w:sz w:val="24"/>
          <w:szCs w:val="24"/>
          <w:lang w:eastAsia="ru-RU"/>
        </w:rPr>
        <w:t xml:space="preserve">. яз. / Г. П. </w:t>
      </w:r>
      <w:proofErr w:type="spellStart"/>
      <w:r w:rsidRPr="00B24E1C">
        <w:rPr>
          <w:rFonts w:ascii="Times New Roman" w:hAnsi="Times New Roman"/>
          <w:sz w:val="24"/>
          <w:szCs w:val="24"/>
          <w:lang w:eastAsia="ru-RU"/>
        </w:rPr>
        <w:t>Торсуев</w:t>
      </w:r>
      <w:proofErr w:type="spellEnd"/>
      <w:r w:rsidRPr="00B24E1C">
        <w:rPr>
          <w:rFonts w:ascii="Times New Roman" w:hAnsi="Times New Roman"/>
          <w:sz w:val="24"/>
          <w:szCs w:val="24"/>
          <w:lang w:eastAsia="ru-RU"/>
        </w:rPr>
        <w:t xml:space="preserve">. – М. : Изд-во лит. на </w:t>
      </w:r>
      <w:proofErr w:type="spellStart"/>
      <w:r w:rsidRPr="00B24E1C">
        <w:rPr>
          <w:rFonts w:ascii="Times New Roman" w:hAnsi="Times New Roman"/>
          <w:sz w:val="24"/>
          <w:szCs w:val="24"/>
          <w:lang w:eastAsia="ru-RU"/>
        </w:rPr>
        <w:t>иностр</w:t>
      </w:r>
      <w:proofErr w:type="spellEnd"/>
      <w:r w:rsidRPr="00B24E1C">
        <w:rPr>
          <w:rFonts w:ascii="Times New Roman" w:hAnsi="Times New Roman"/>
          <w:sz w:val="24"/>
          <w:szCs w:val="24"/>
          <w:lang w:eastAsia="ru-RU"/>
        </w:rPr>
        <w:t>. яз., 1950.</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B24E1C">
        <w:rPr>
          <w:rFonts w:ascii="Times New Roman" w:hAnsi="Times New Roman"/>
          <w:sz w:val="24"/>
          <w:szCs w:val="24"/>
          <w:lang w:eastAsia="ru-RU"/>
        </w:rPr>
        <w:t xml:space="preserve">16. Дикушина, О. И. Фонетика английского языка. Теоретический курс : учеб. пособие для студентов </w:t>
      </w:r>
      <w:proofErr w:type="spellStart"/>
      <w:r w:rsidRPr="00B24E1C">
        <w:rPr>
          <w:rFonts w:ascii="Times New Roman" w:hAnsi="Times New Roman"/>
          <w:sz w:val="24"/>
          <w:szCs w:val="24"/>
          <w:lang w:eastAsia="ru-RU"/>
        </w:rPr>
        <w:t>пед</w:t>
      </w:r>
      <w:proofErr w:type="spellEnd"/>
      <w:r w:rsidRPr="00B24E1C">
        <w:rPr>
          <w:rFonts w:ascii="Times New Roman" w:hAnsi="Times New Roman"/>
          <w:sz w:val="24"/>
          <w:szCs w:val="24"/>
          <w:lang w:eastAsia="ru-RU"/>
        </w:rPr>
        <w:t xml:space="preserve">. </w:t>
      </w:r>
      <w:proofErr w:type="spellStart"/>
      <w:r w:rsidRPr="00B24E1C">
        <w:rPr>
          <w:rFonts w:ascii="Times New Roman" w:hAnsi="Times New Roman"/>
          <w:sz w:val="24"/>
          <w:szCs w:val="24"/>
          <w:lang w:eastAsia="ru-RU"/>
        </w:rPr>
        <w:t>итов</w:t>
      </w:r>
      <w:proofErr w:type="spellEnd"/>
      <w:r w:rsidRPr="00B24E1C">
        <w:rPr>
          <w:rFonts w:ascii="Times New Roman" w:hAnsi="Times New Roman"/>
          <w:sz w:val="24"/>
          <w:szCs w:val="24"/>
          <w:lang w:eastAsia="ru-RU"/>
        </w:rPr>
        <w:t xml:space="preserve"> / О. И. Дикушина. – М.–Л. : Просвещение, 1965. 181 − 184. </w:t>
      </w:r>
      <w:r w:rsidRPr="00B24E1C">
        <w:rPr>
          <w:rFonts w:ascii="Times New Roman" w:hAnsi="Times New Roman"/>
          <w:color w:val="000000"/>
          <w:sz w:val="24"/>
          <w:szCs w:val="24"/>
          <w:lang w:eastAsia="ru-RU"/>
        </w:rPr>
        <w:t xml:space="preserve">изд. – М.: Флинта: Наука, 2004.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B24E1C">
        <w:rPr>
          <w:rFonts w:ascii="Times New Roman" w:hAnsi="Times New Roman"/>
          <w:color w:val="000000"/>
          <w:sz w:val="24"/>
          <w:szCs w:val="24"/>
          <w:lang w:eastAsia="ru-RU"/>
        </w:rPr>
        <w:t>17. Кравченко А.В. Знак. Значение. Знание. – Иркутск, изд-во ИГУЯ, 2002.</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B24E1C">
        <w:rPr>
          <w:rFonts w:ascii="Times New Roman" w:hAnsi="Times New Roman"/>
          <w:color w:val="000000"/>
          <w:sz w:val="24"/>
          <w:szCs w:val="24"/>
          <w:lang w:eastAsia="ru-RU"/>
        </w:rPr>
        <w:t xml:space="preserve">18. Теоретическая грамматика современного английского языка: Учеб. пособие / Н.А. </w:t>
      </w:r>
      <w:proofErr w:type="spellStart"/>
      <w:r w:rsidRPr="00B24E1C">
        <w:rPr>
          <w:rFonts w:ascii="Times New Roman" w:hAnsi="Times New Roman"/>
          <w:color w:val="000000"/>
          <w:sz w:val="24"/>
          <w:szCs w:val="24"/>
          <w:lang w:eastAsia="ru-RU"/>
        </w:rPr>
        <w:t>Кобрина</w:t>
      </w:r>
      <w:proofErr w:type="spellEnd"/>
      <w:r w:rsidRPr="00B24E1C">
        <w:rPr>
          <w:rFonts w:ascii="Times New Roman" w:hAnsi="Times New Roman"/>
          <w:color w:val="000000"/>
          <w:sz w:val="24"/>
          <w:szCs w:val="24"/>
          <w:lang w:eastAsia="ru-RU"/>
        </w:rPr>
        <w:t>, Н.Н. Болдырев, А.А. Худяков. – М.: Высшая школа, 2007.</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19. Борисова Л. В. Теоретическая фонетика английского языка [Текст] / Л.В. Борисова. – М, 2010. – 238 с.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20. Леонтьева С. Ф. Теоретическая фонетика современного английского языка [Текст] / С.Ф. Леонтьева. – М, 2012. – 360 с.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21. </w:t>
      </w:r>
      <w:proofErr w:type="spellStart"/>
      <w:r w:rsidRPr="00B24E1C">
        <w:rPr>
          <w:rFonts w:ascii="Times New Roman" w:hAnsi="Times New Roman"/>
          <w:sz w:val="24"/>
          <w:szCs w:val="24"/>
          <w:lang w:eastAsia="ru-RU"/>
        </w:rPr>
        <w:t>Кодзасов</w:t>
      </w:r>
      <w:proofErr w:type="spellEnd"/>
      <w:r w:rsidRPr="00B24E1C">
        <w:rPr>
          <w:rFonts w:ascii="Times New Roman" w:hAnsi="Times New Roman"/>
          <w:sz w:val="24"/>
          <w:szCs w:val="24"/>
          <w:lang w:eastAsia="ru-RU"/>
        </w:rPr>
        <w:t xml:space="preserve">, С. В. Современная американская фонология [Текст] / С.В. </w:t>
      </w:r>
      <w:proofErr w:type="spellStart"/>
      <w:r w:rsidRPr="00B24E1C">
        <w:rPr>
          <w:rFonts w:ascii="Times New Roman" w:hAnsi="Times New Roman"/>
          <w:sz w:val="24"/>
          <w:szCs w:val="24"/>
          <w:lang w:eastAsia="ru-RU"/>
        </w:rPr>
        <w:t>Клдзасов</w:t>
      </w:r>
      <w:proofErr w:type="spellEnd"/>
      <w:r w:rsidRPr="00B24E1C">
        <w:rPr>
          <w:rFonts w:ascii="Times New Roman" w:hAnsi="Times New Roman"/>
          <w:sz w:val="24"/>
          <w:szCs w:val="24"/>
          <w:lang w:eastAsia="ru-RU"/>
        </w:rPr>
        <w:t xml:space="preserve">. – М, 2012. – 321 с.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B24E1C">
        <w:rPr>
          <w:rFonts w:ascii="Times New Roman" w:hAnsi="Times New Roman"/>
          <w:sz w:val="24"/>
          <w:szCs w:val="24"/>
          <w:lang w:eastAsia="ru-RU"/>
        </w:rPr>
        <w:t>22. Трубецкой Н. С. Основы фонологии [Текст] / Н.С. Трубецкой. – М, 2010. – 420 с.</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23. Halliday M. Course of spoken English intonation. </w:t>
      </w:r>
      <w:proofErr w:type="spellStart"/>
      <w:r w:rsidRPr="00B24E1C">
        <w:rPr>
          <w:rFonts w:ascii="Times New Roman" w:hAnsi="Times New Roman"/>
          <w:sz w:val="24"/>
          <w:szCs w:val="24"/>
          <w:lang w:val="en-US" w:eastAsia="ru-RU"/>
        </w:rPr>
        <w:t>Ldn</w:t>
      </w:r>
      <w:proofErr w:type="spellEnd"/>
      <w:r w:rsidRPr="00B24E1C">
        <w:rPr>
          <w:rFonts w:ascii="Times New Roman" w:hAnsi="Times New Roman"/>
          <w:sz w:val="24"/>
          <w:szCs w:val="24"/>
          <w:lang w:val="en-US" w:eastAsia="ru-RU"/>
        </w:rPr>
        <w:t xml:space="preserve">, 1970.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24. </w:t>
      </w:r>
      <w:proofErr w:type="spellStart"/>
      <w:r w:rsidRPr="00B24E1C">
        <w:rPr>
          <w:rFonts w:ascii="Times New Roman" w:hAnsi="Times New Roman"/>
          <w:sz w:val="24"/>
          <w:szCs w:val="24"/>
          <w:lang w:val="en-US" w:eastAsia="ru-RU"/>
        </w:rPr>
        <w:t>Hjelmslev</w:t>
      </w:r>
      <w:proofErr w:type="spellEnd"/>
      <w:r w:rsidRPr="00B24E1C">
        <w:rPr>
          <w:rFonts w:ascii="Times New Roman" w:hAnsi="Times New Roman"/>
          <w:sz w:val="24"/>
          <w:szCs w:val="24"/>
          <w:lang w:val="en-US" w:eastAsia="ru-RU"/>
        </w:rPr>
        <w:t xml:space="preserve"> L. Prolegomena to a theory of language. Madison, the university of Wisconsin, 1963.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25. </w:t>
      </w:r>
      <w:proofErr w:type="spellStart"/>
      <w:r w:rsidRPr="00B24E1C">
        <w:rPr>
          <w:rFonts w:ascii="Times New Roman" w:hAnsi="Times New Roman"/>
          <w:sz w:val="24"/>
          <w:szCs w:val="24"/>
          <w:lang w:val="en-US" w:eastAsia="ru-RU"/>
        </w:rPr>
        <w:t>Bolinger</w:t>
      </w:r>
      <w:proofErr w:type="spellEnd"/>
      <w:r w:rsidRPr="00B24E1C">
        <w:rPr>
          <w:rFonts w:ascii="Times New Roman" w:hAnsi="Times New Roman"/>
          <w:sz w:val="24"/>
          <w:szCs w:val="24"/>
          <w:lang w:val="en-US" w:eastAsia="ru-RU"/>
        </w:rPr>
        <w:t xml:space="preserve"> D. Intonation. </w:t>
      </w:r>
      <w:proofErr w:type="spellStart"/>
      <w:r w:rsidRPr="00B24E1C">
        <w:rPr>
          <w:rFonts w:ascii="Times New Roman" w:hAnsi="Times New Roman"/>
          <w:sz w:val="24"/>
          <w:szCs w:val="24"/>
          <w:lang w:val="en-US" w:eastAsia="ru-RU"/>
        </w:rPr>
        <w:t>Ldn</w:t>
      </w:r>
      <w:proofErr w:type="spellEnd"/>
      <w:r w:rsidRPr="00B24E1C">
        <w:rPr>
          <w:rFonts w:ascii="Times New Roman" w:hAnsi="Times New Roman"/>
          <w:sz w:val="24"/>
          <w:szCs w:val="24"/>
          <w:lang w:val="en-US" w:eastAsia="ru-RU"/>
        </w:rPr>
        <w:t xml:space="preserve">, 1972.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26. Crystal D. The English tone of voice. </w:t>
      </w:r>
      <w:proofErr w:type="spellStart"/>
      <w:r w:rsidRPr="00B24E1C">
        <w:rPr>
          <w:rFonts w:ascii="Times New Roman" w:hAnsi="Times New Roman"/>
          <w:sz w:val="24"/>
          <w:szCs w:val="24"/>
          <w:lang w:val="en-US" w:eastAsia="ru-RU"/>
        </w:rPr>
        <w:t>Ldn</w:t>
      </w:r>
      <w:proofErr w:type="spellEnd"/>
      <w:r w:rsidRPr="00B24E1C">
        <w:rPr>
          <w:rFonts w:ascii="Times New Roman" w:hAnsi="Times New Roman"/>
          <w:sz w:val="24"/>
          <w:szCs w:val="24"/>
          <w:lang w:val="en-US" w:eastAsia="ru-RU"/>
        </w:rPr>
        <w:t xml:space="preserve">, 1975.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27.Gimson A.C. An introduction to the pronunciation of English. </w:t>
      </w:r>
      <w:proofErr w:type="spellStart"/>
      <w:r w:rsidRPr="00B24E1C">
        <w:rPr>
          <w:rFonts w:ascii="Times New Roman" w:hAnsi="Times New Roman"/>
          <w:sz w:val="24"/>
          <w:szCs w:val="24"/>
          <w:lang w:val="en-US" w:eastAsia="ru-RU"/>
        </w:rPr>
        <w:t>Ldn</w:t>
      </w:r>
      <w:proofErr w:type="spellEnd"/>
      <w:r w:rsidRPr="00B24E1C">
        <w:rPr>
          <w:rFonts w:ascii="Times New Roman" w:hAnsi="Times New Roman"/>
          <w:sz w:val="24"/>
          <w:szCs w:val="24"/>
          <w:lang w:val="en-US" w:eastAsia="ru-RU"/>
        </w:rPr>
        <w:t xml:space="preserve">, 1981.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28. Hughes A., </w:t>
      </w:r>
      <w:proofErr w:type="spellStart"/>
      <w:r w:rsidRPr="00B24E1C">
        <w:rPr>
          <w:rFonts w:ascii="Times New Roman" w:hAnsi="Times New Roman"/>
          <w:sz w:val="24"/>
          <w:szCs w:val="24"/>
          <w:lang w:val="en-US" w:eastAsia="ru-RU"/>
        </w:rPr>
        <w:t>Trudgill</w:t>
      </w:r>
      <w:proofErr w:type="spellEnd"/>
      <w:r w:rsidRPr="00B24E1C">
        <w:rPr>
          <w:rFonts w:ascii="Times New Roman" w:hAnsi="Times New Roman"/>
          <w:sz w:val="24"/>
          <w:szCs w:val="24"/>
          <w:lang w:val="en-US" w:eastAsia="ru-RU"/>
        </w:rPr>
        <w:t xml:space="preserve"> P. English accents and dialects. </w:t>
      </w:r>
      <w:proofErr w:type="spellStart"/>
      <w:r w:rsidRPr="00B24E1C">
        <w:rPr>
          <w:rFonts w:ascii="Times New Roman" w:hAnsi="Times New Roman"/>
          <w:sz w:val="24"/>
          <w:szCs w:val="24"/>
          <w:lang w:val="en-US" w:eastAsia="ru-RU"/>
        </w:rPr>
        <w:t>Ldn</w:t>
      </w:r>
      <w:proofErr w:type="spellEnd"/>
      <w:r w:rsidRPr="00B24E1C">
        <w:rPr>
          <w:rFonts w:ascii="Times New Roman" w:hAnsi="Times New Roman"/>
          <w:sz w:val="24"/>
          <w:szCs w:val="24"/>
          <w:lang w:val="en-US" w:eastAsia="ru-RU"/>
        </w:rPr>
        <w:t xml:space="preserve">, 1980.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29. Jacobson R., </w:t>
      </w:r>
      <w:proofErr w:type="spellStart"/>
      <w:r w:rsidRPr="00B24E1C">
        <w:rPr>
          <w:rFonts w:ascii="Times New Roman" w:hAnsi="Times New Roman"/>
          <w:sz w:val="24"/>
          <w:szCs w:val="24"/>
          <w:lang w:val="en-US" w:eastAsia="ru-RU"/>
        </w:rPr>
        <w:t>Funt</w:t>
      </w:r>
      <w:proofErr w:type="spellEnd"/>
      <w:r w:rsidRPr="00B24E1C">
        <w:rPr>
          <w:rFonts w:ascii="Times New Roman" w:hAnsi="Times New Roman"/>
          <w:sz w:val="24"/>
          <w:szCs w:val="24"/>
          <w:lang w:val="en-US" w:eastAsia="ru-RU"/>
        </w:rPr>
        <w:t xml:space="preserve"> G. Halle M. Preliminaries of speech analysis. Boston, 1955.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30. Jones D. The phoneme. Cambridge, 1967.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val="en-US" w:eastAsia="ru-RU"/>
        </w:rPr>
        <w:t>31. O’Connor J.D. Phonetics. Penguin</w:t>
      </w:r>
      <w:r w:rsidRPr="000774A5">
        <w:rPr>
          <w:rFonts w:ascii="Times New Roman" w:hAnsi="Times New Roman"/>
          <w:sz w:val="24"/>
          <w:szCs w:val="24"/>
          <w:lang w:eastAsia="ru-RU"/>
        </w:rPr>
        <w:t xml:space="preserve">, 1977. </w:t>
      </w:r>
    </w:p>
    <w:p w:rsidR="00CF5955" w:rsidRPr="000774A5"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b/>
          <w:sz w:val="24"/>
          <w:szCs w:val="24"/>
          <w:lang w:eastAsia="ru-RU"/>
        </w:rPr>
      </w:pPr>
      <w:r w:rsidRPr="000931B3">
        <w:rPr>
          <w:rFonts w:ascii="Times New Roman" w:hAnsi="Times New Roman"/>
          <w:b/>
          <w:sz w:val="24"/>
          <w:szCs w:val="24"/>
          <w:lang w:eastAsia="ru-RU"/>
        </w:rPr>
        <w:t>Вопросы для самостоятельного изучения</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 Что такое «фонема» и что такое «звук»?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2. Работа органов речи.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3. Принципы классификации согласных и гласных звуков.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4. Что такое «палатализация» и «твердый приступ»?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5. Каковы особенности английского словесного ударения?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6. Что такое «ассимиляция»? Какие виды ассимиляции Вы знаете?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7. Что такое «латеральный взрыв», «носовой взрыв», «потеря взрыва»?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8. Что такое «синтагма»? Каковы компоненты интонационной модели?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9. Какие виды фразового ударения Вы знаете?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10. Каковы правила </w:t>
      </w:r>
      <w:proofErr w:type="spellStart"/>
      <w:r w:rsidRPr="00B24E1C">
        <w:rPr>
          <w:rFonts w:ascii="Times New Roman" w:hAnsi="Times New Roman"/>
          <w:sz w:val="24"/>
          <w:szCs w:val="24"/>
          <w:lang w:eastAsia="ru-RU"/>
        </w:rPr>
        <w:t>слогоделения</w:t>
      </w:r>
      <w:proofErr w:type="spellEnd"/>
      <w:r w:rsidRPr="00B24E1C">
        <w:rPr>
          <w:rFonts w:ascii="Times New Roman" w:hAnsi="Times New Roman"/>
          <w:sz w:val="24"/>
          <w:szCs w:val="24"/>
          <w:lang w:eastAsia="ru-RU"/>
        </w:rPr>
        <w:t xml:space="preserve"> в английском языке?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11. С какой интонацией произносятся обращения?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12. С какой интонацией произносятся приложения?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13. С какой интонацией произносятся вводные фразы и предложения?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14. С какой интонацией произносится перечисление в английских предложениях?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15. С какой интонацией произносятся </w:t>
      </w:r>
      <w:proofErr w:type="spellStart"/>
      <w:r w:rsidRPr="00B24E1C">
        <w:rPr>
          <w:rFonts w:ascii="Times New Roman" w:hAnsi="Times New Roman"/>
          <w:sz w:val="24"/>
          <w:szCs w:val="24"/>
          <w:lang w:eastAsia="ru-RU"/>
        </w:rPr>
        <w:t>please</w:t>
      </w:r>
      <w:proofErr w:type="spellEnd"/>
      <w:r w:rsidRPr="00B24E1C">
        <w:rPr>
          <w:rFonts w:ascii="Times New Roman" w:hAnsi="Times New Roman"/>
          <w:sz w:val="24"/>
          <w:szCs w:val="24"/>
          <w:lang w:eastAsia="ru-RU"/>
        </w:rPr>
        <w:t xml:space="preserve"> и </w:t>
      </w:r>
      <w:proofErr w:type="spellStart"/>
      <w:r w:rsidRPr="00B24E1C">
        <w:rPr>
          <w:rFonts w:ascii="Times New Roman" w:hAnsi="Times New Roman"/>
          <w:sz w:val="24"/>
          <w:szCs w:val="24"/>
          <w:lang w:eastAsia="ru-RU"/>
        </w:rPr>
        <w:t>thankyou</w:t>
      </w:r>
      <w:proofErr w:type="spellEnd"/>
      <w:r w:rsidRPr="00B24E1C">
        <w:rPr>
          <w:rFonts w:ascii="Times New Roman" w:hAnsi="Times New Roman"/>
          <w:sz w:val="24"/>
          <w:szCs w:val="24"/>
          <w:lang w:eastAsia="ru-RU"/>
        </w:rPr>
        <w:t xml:space="preserve">?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16. С какой интонацией произносятся обстоятельства?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17. С какой интонацией произносятся сложные предложения?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18. С какой интонацией произносятся английские восклицательные предложения?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19. С какой интонацией произносятся английские специальные, общие, альтернативные и разделительные вопросы?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20. С какой интонацией произносятся слова автора?</w:t>
      </w:r>
    </w:p>
    <w:p w:rsidR="00CF5955"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CF5955" w:rsidRPr="00031960" w:rsidRDefault="00CF5955" w:rsidP="00A1076D">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CF5955" w:rsidRPr="00C50DF2" w:rsidRDefault="00CF5955" w:rsidP="00A1076D">
      <w:pPr>
        <w:pStyle w:val="a3"/>
      </w:pPr>
    </w:p>
    <w:p w:rsidR="00CF5955" w:rsidRPr="00C50DF2" w:rsidRDefault="00CF5955" w:rsidP="00A1076D">
      <w:pPr>
        <w:pStyle w:val="a3"/>
      </w:pPr>
    </w:p>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ind w:left="357"/>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CF5955" w:rsidRPr="000931B3" w:rsidRDefault="00CF5955" w:rsidP="000931B3">
      <w:pPr>
        <w:autoSpaceDE w:val="0"/>
        <w:autoSpaceDN w:val="0"/>
        <w:adjustRightInd w:val="0"/>
        <w:spacing w:after="0" w:line="240" w:lineRule="auto"/>
        <w:ind w:left="720"/>
        <w:jc w:val="both"/>
        <w:rPr>
          <w:rFonts w:ascii="Times New Roman" w:hAnsi="Times New Roman"/>
          <w:sz w:val="24"/>
          <w:szCs w:val="24"/>
          <w:lang w:eastAsia="ru-RU"/>
        </w:rPr>
      </w:pPr>
      <w:r w:rsidRPr="000931B3">
        <w:rPr>
          <w:rFonts w:ascii="Times New Roman" w:hAnsi="Times New Roman"/>
          <w:sz w:val="24"/>
          <w:szCs w:val="24"/>
          <w:lang w:eastAsia="ru-RU"/>
        </w:rPr>
        <w:t>Предусмотрены  следующие виды контроля качества освоения конкретной дисциплины:</w:t>
      </w:r>
    </w:p>
    <w:p w:rsidR="00CF5955" w:rsidRPr="000931B3" w:rsidRDefault="00CF5955" w:rsidP="000931B3">
      <w:pPr>
        <w:autoSpaceDE w:val="0"/>
        <w:autoSpaceDN w:val="0"/>
        <w:adjustRightInd w:val="0"/>
        <w:spacing w:after="0" w:line="240" w:lineRule="auto"/>
        <w:ind w:left="720"/>
        <w:jc w:val="both"/>
        <w:rPr>
          <w:rFonts w:ascii="Times New Roman" w:hAnsi="Times New Roman"/>
          <w:sz w:val="24"/>
          <w:szCs w:val="24"/>
          <w:lang w:eastAsia="ru-RU"/>
        </w:rPr>
      </w:pPr>
      <w:r w:rsidRPr="000931B3">
        <w:rPr>
          <w:rFonts w:ascii="Times New Roman" w:hAnsi="Times New Roman"/>
          <w:sz w:val="24"/>
          <w:szCs w:val="24"/>
          <w:lang w:eastAsia="ru-RU"/>
        </w:rPr>
        <w:t>- текущий контроль успеваемости</w:t>
      </w:r>
    </w:p>
    <w:p w:rsidR="00CF5955" w:rsidRPr="000931B3" w:rsidRDefault="00CF5955" w:rsidP="000931B3">
      <w:pPr>
        <w:autoSpaceDE w:val="0"/>
        <w:autoSpaceDN w:val="0"/>
        <w:adjustRightInd w:val="0"/>
        <w:spacing w:after="0" w:line="240" w:lineRule="auto"/>
        <w:ind w:left="720"/>
        <w:jc w:val="both"/>
        <w:rPr>
          <w:rFonts w:ascii="Times New Roman" w:hAnsi="Times New Roman"/>
          <w:sz w:val="24"/>
          <w:szCs w:val="24"/>
          <w:lang w:eastAsia="ru-RU"/>
        </w:rPr>
      </w:pPr>
      <w:r w:rsidRPr="000931B3">
        <w:rPr>
          <w:rFonts w:ascii="Times New Roman" w:hAnsi="Times New Roman"/>
          <w:sz w:val="24"/>
          <w:szCs w:val="24"/>
          <w:lang w:eastAsia="ru-RU"/>
        </w:rPr>
        <w:t>- промежуточная аттестация обучающихся по дисциплине</w:t>
      </w:r>
    </w:p>
    <w:p w:rsidR="00CF5955" w:rsidRPr="000931B3" w:rsidRDefault="00CF5955" w:rsidP="000931B3">
      <w:pPr>
        <w:autoSpaceDE w:val="0"/>
        <w:autoSpaceDN w:val="0"/>
        <w:adjustRightInd w:val="0"/>
        <w:spacing w:after="0" w:line="240" w:lineRule="auto"/>
        <w:ind w:firstLine="708"/>
        <w:rPr>
          <w:rFonts w:ascii="Times New Roman" w:hAnsi="Times New Roman"/>
          <w:sz w:val="24"/>
          <w:szCs w:val="24"/>
          <w:lang w:eastAsia="ru-RU"/>
        </w:rPr>
      </w:pPr>
      <w:r w:rsidRPr="000931B3">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0931B3">
        <w:rPr>
          <w:rFonts w:ascii="Times New Roman" w:hAnsi="Times New Roman"/>
          <w:bCs/>
          <w:sz w:val="24"/>
          <w:szCs w:val="24"/>
          <w:lang w:eastAsia="ru-RU"/>
        </w:rPr>
        <w:t>приложении</w:t>
      </w:r>
      <w:r w:rsidRPr="000931B3">
        <w:rPr>
          <w:rFonts w:ascii="Times New Roman" w:hAnsi="Times New Roman"/>
          <w:sz w:val="24"/>
          <w:szCs w:val="24"/>
          <w:lang w:eastAsia="ru-RU"/>
        </w:rPr>
        <w:t xml:space="preserve"> к рабочей программе дисциплины</w:t>
      </w:r>
    </w:p>
    <w:p w:rsidR="00CF5955" w:rsidRPr="000931B3" w:rsidRDefault="00CF5955" w:rsidP="000931B3">
      <w:pPr>
        <w:autoSpaceDE w:val="0"/>
        <w:autoSpaceDN w:val="0"/>
        <w:adjustRightInd w:val="0"/>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CF5955" w:rsidRPr="000931B3" w:rsidRDefault="00CF5955" w:rsidP="000931B3">
      <w:pPr>
        <w:autoSpaceDE w:val="0"/>
        <w:autoSpaceDN w:val="0"/>
        <w:adjustRightInd w:val="0"/>
        <w:spacing w:after="0" w:line="240" w:lineRule="auto"/>
        <w:ind w:left="720"/>
        <w:jc w:val="both"/>
        <w:rPr>
          <w:rFonts w:ascii="Times New Roman" w:hAnsi="Times New Roman"/>
          <w:i/>
          <w:iCs/>
          <w:sz w:val="24"/>
          <w:szCs w:val="24"/>
          <w:lang w:eastAsia="ru-RU"/>
        </w:rPr>
      </w:pPr>
    </w:p>
    <w:p w:rsidR="00CF5955" w:rsidRPr="000931B3" w:rsidRDefault="00CF5955" w:rsidP="000931B3">
      <w:pPr>
        <w:numPr>
          <w:ilvl w:val="1"/>
          <w:numId w:val="11"/>
        </w:numPr>
        <w:autoSpaceDE w:val="0"/>
        <w:autoSpaceDN w:val="0"/>
        <w:adjustRightInd w:val="0"/>
        <w:spacing w:after="0" w:line="240" w:lineRule="auto"/>
        <w:jc w:val="both"/>
        <w:rPr>
          <w:rFonts w:ascii="Times New Roman" w:hAnsi="Times New Roman"/>
          <w:b/>
          <w:iCs/>
          <w:sz w:val="24"/>
          <w:szCs w:val="24"/>
          <w:lang w:eastAsia="ru-RU"/>
        </w:rPr>
      </w:pPr>
      <w:r w:rsidRPr="000931B3">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CF5955" w:rsidRPr="00981E45" w:rsidTr="000931B3">
        <w:tc>
          <w:tcPr>
            <w:tcW w:w="709" w:type="dxa"/>
          </w:tcPr>
          <w:p w:rsidR="00CF5955" w:rsidRPr="000931B3" w:rsidRDefault="00CF5955" w:rsidP="000931B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3685" w:type="dxa"/>
          </w:tcPr>
          <w:p w:rsidR="00CF5955" w:rsidRPr="000931B3" w:rsidRDefault="00CF5955" w:rsidP="000931B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931B3">
              <w:rPr>
                <w:rFonts w:ascii="Times New Roman" w:hAnsi="Times New Roman"/>
                <w:b/>
                <w:sz w:val="24"/>
                <w:szCs w:val="24"/>
                <w:lang w:eastAsia="ru-RU"/>
              </w:rPr>
              <w:t>Контролируемые разделы (темы)</w:t>
            </w:r>
          </w:p>
        </w:tc>
        <w:tc>
          <w:tcPr>
            <w:tcW w:w="1418" w:type="dxa"/>
          </w:tcPr>
          <w:p w:rsidR="00CF5955" w:rsidRPr="000931B3" w:rsidRDefault="00CF5955" w:rsidP="000931B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931B3">
              <w:rPr>
                <w:rFonts w:ascii="Times New Roman" w:hAnsi="Times New Roman"/>
                <w:b/>
                <w:sz w:val="24"/>
                <w:szCs w:val="24"/>
                <w:lang w:eastAsia="ru-RU"/>
              </w:rPr>
              <w:t>Код контролируемой компетенции</w:t>
            </w:r>
          </w:p>
        </w:tc>
        <w:tc>
          <w:tcPr>
            <w:tcW w:w="3685" w:type="dxa"/>
          </w:tcPr>
          <w:p w:rsidR="00CF5955" w:rsidRPr="000931B3" w:rsidRDefault="00CF5955" w:rsidP="000931B3">
            <w:pPr>
              <w:widowControl w:val="0"/>
              <w:autoSpaceDE w:val="0"/>
              <w:autoSpaceDN w:val="0"/>
              <w:adjustRightInd w:val="0"/>
              <w:spacing w:after="0" w:line="240" w:lineRule="auto"/>
              <w:contextualSpacing/>
              <w:rPr>
                <w:rFonts w:ascii="Times New Roman" w:hAnsi="Times New Roman"/>
                <w:b/>
                <w:sz w:val="24"/>
                <w:szCs w:val="24"/>
                <w:lang w:eastAsia="ru-RU"/>
              </w:rPr>
            </w:pPr>
            <w:r w:rsidRPr="000931B3">
              <w:rPr>
                <w:rFonts w:ascii="Times New Roman" w:hAnsi="Times New Roman"/>
                <w:b/>
                <w:sz w:val="24"/>
                <w:szCs w:val="24"/>
                <w:lang w:eastAsia="ru-RU"/>
              </w:rPr>
              <w:t xml:space="preserve"> Наименование оценочного средства</w:t>
            </w:r>
          </w:p>
        </w:tc>
      </w:tr>
      <w:tr w:rsidR="00CF5955" w:rsidRPr="00981E45" w:rsidTr="000931B3">
        <w:tc>
          <w:tcPr>
            <w:tcW w:w="709" w:type="dxa"/>
          </w:tcPr>
          <w:p w:rsidR="00CF5955" w:rsidRPr="000931B3" w:rsidRDefault="00CF5955"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1</w:t>
            </w:r>
          </w:p>
        </w:tc>
        <w:tc>
          <w:tcPr>
            <w:tcW w:w="3685" w:type="dxa"/>
          </w:tcPr>
          <w:p w:rsidR="00CF5955" w:rsidRPr="000931B3" w:rsidRDefault="00CF5955" w:rsidP="000931B3">
            <w:pPr>
              <w:spacing w:after="0" w:line="240" w:lineRule="auto"/>
              <w:rPr>
                <w:rFonts w:ascii="Times New Roman" w:hAnsi="Times New Roman"/>
                <w:sz w:val="24"/>
                <w:szCs w:val="24"/>
              </w:rPr>
            </w:pPr>
            <w:r w:rsidRPr="00981E45">
              <w:rPr>
                <w:rFonts w:ascii="Times New Roman" w:hAnsi="Times New Roman"/>
                <w:sz w:val="24"/>
                <w:szCs w:val="24"/>
              </w:rPr>
              <w:t>Фонетика как наука. Предмет и задачи фонетики. Фонетика и фонология.</w:t>
            </w:r>
          </w:p>
        </w:tc>
        <w:tc>
          <w:tcPr>
            <w:tcW w:w="1418" w:type="dxa"/>
          </w:tcPr>
          <w:p w:rsidR="00CF5955" w:rsidRDefault="00CF5955" w:rsidP="000931B3">
            <w:pPr>
              <w:spacing w:after="0" w:line="240" w:lineRule="auto"/>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0931B3">
              <w:rPr>
                <w:rFonts w:ascii="Times New Roman" w:hAnsi="Times New Roman"/>
                <w:sz w:val="24"/>
                <w:szCs w:val="24"/>
                <w:lang w:eastAsia="ru-RU"/>
              </w:rPr>
              <w:t>-3</w:t>
            </w:r>
          </w:p>
        </w:tc>
        <w:tc>
          <w:tcPr>
            <w:tcW w:w="3685"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w:t>
            </w:r>
          </w:p>
        </w:tc>
      </w:tr>
      <w:tr w:rsidR="00CF5955" w:rsidRPr="00981E45" w:rsidTr="000931B3">
        <w:tc>
          <w:tcPr>
            <w:tcW w:w="709" w:type="dxa"/>
          </w:tcPr>
          <w:p w:rsidR="00CF5955" w:rsidRPr="000931B3" w:rsidRDefault="00CF5955"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2</w:t>
            </w:r>
          </w:p>
        </w:tc>
        <w:tc>
          <w:tcPr>
            <w:tcW w:w="3685"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Теория фонемы</w:t>
            </w:r>
          </w:p>
        </w:tc>
        <w:tc>
          <w:tcPr>
            <w:tcW w:w="1418" w:type="dxa"/>
          </w:tcPr>
          <w:p w:rsidR="00CF5955" w:rsidRDefault="00CF5955" w:rsidP="000931B3">
            <w:pPr>
              <w:spacing w:after="0" w:line="240" w:lineRule="auto"/>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F5955" w:rsidRPr="00981E45" w:rsidTr="000931B3">
        <w:tc>
          <w:tcPr>
            <w:tcW w:w="709" w:type="dxa"/>
          </w:tcPr>
          <w:p w:rsidR="00CF5955" w:rsidRPr="000931B3" w:rsidRDefault="00CF5955"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3</w:t>
            </w:r>
          </w:p>
        </w:tc>
        <w:tc>
          <w:tcPr>
            <w:tcW w:w="3685"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Артикуляционная фонетика. Органы речи. Фонетическая база и ее компоненты</w:t>
            </w:r>
          </w:p>
        </w:tc>
        <w:tc>
          <w:tcPr>
            <w:tcW w:w="1418" w:type="dxa"/>
          </w:tcPr>
          <w:p w:rsidR="00CF5955" w:rsidRDefault="00CF5955" w:rsidP="000931B3">
            <w:pPr>
              <w:spacing w:after="0" w:line="240" w:lineRule="auto"/>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F5955" w:rsidRPr="00981E45" w:rsidTr="000931B3">
        <w:tc>
          <w:tcPr>
            <w:tcW w:w="709" w:type="dxa"/>
          </w:tcPr>
          <w:p w:rsidR="00CF5955" w:rsidRPr="000931B3" w:rsidRDefault="00CF5955"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4</w:t>
            </w:r>
          </w:p>
        </w:tc>
        <w:tc>
          <w:tcPr>
            <w:tcW w:w="3685"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Фонемный состав английского языка. Классификация звуков речи</w:t>
            </w:r>
          </w:p>
        </w:tc>
        <w:tc>
          <w:tcPr>
            <w:tcW w:w="1418" w:type="dxa"/>
          </w:tcPr>
          <w:p w:rsidR="00CF5955" w:rsidRDefault="00CF5955" w:rsidP="000931B3">
            <w:pPr>
              <w:spacing w:after="0" w:line="240" w:lineRule="auto"/>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F5955" w:rsidRPr="00981E45" w:rsidTr="000931B3">
        <w:tc>
          <w:tcPr>
            <w:tcW w:w="709" w:type="dxa"/>
          </w:tcPr>
          <w:p w:rsidR="00CF5955" w:rsidRPr="000931B3" w:rsidRDefault="00CF5955"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5</w:t>
            </w:r>
          </w:p>
        </w:tc>
        <w:tc>
          <w:tcPr>
            <w:tcW w:w="3685" w:type="dxa"/>
          </w:tcPr>
          <w:p w:rsidR="00CF5955" w:rsidRPr="000931B3" w:rsidRDefault="00CF5955" w:rsidP="00B24E1C">
            <w:pPr>
              <w:spacing w:after="0" w:line="240" w:lineRule="auto"/>
              <w:rPr>
                <w:rFonts w:ascii="Times New Roman" w:hAnsi="Times New Roman"/>
                <w:sz w:val="24"/>
                <w:szCs w:val="24"/>
                <w:lang w:val="en-US" w:eastAsia="ru-RU"/>
              </w:rPr>
            </w:pPr>
            <w:r w:rsidRPr="00981E45">
              <w:rPr>
                <w:rFonts w:ascii="Times New Roman" w:hAnsi="Times New Roman"/>
                <w:sz w:val="24"/>
                <w:szCs w:val="24"/>
              </w:rPr>
              <w:t>Новые тенденции в английском произношении. Спорные вопросы, нерешенные проблемы</w:t>
            </w:r>
          </w:p>
        </w:tc>
        <w:tc>
          <w:tcPr>
            <w:tcW w:w="1418" w:type="dxa"/>
          </w:tcPr>
          <w:p w:rsidR="00CF5955" w:rsidRDefault="00CF5955" w:rsidP="000931B3">
            <w:pPr>
              <w:spacing w:after="0" w:line="240" w:lineRule="auto"/>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F5955" w:rsidRPr="00981E45" w:rsidTr="000931B3">
        <w:tc>
          <w:tcPr>
            <w:tcW w:w="709" w:type="dxa"/>
          </w:tcPr>
          <w:p w:rsidR="00CF5955" w:rsidRPr="000931B3" w:rsidRDefault="00CF5955"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6</w:t>
            </w:r>
          </w:p>
        </w:tc>
        <w:tc>
          <w:tcPr>
            <w:tcW w:w="3685"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Интонация английского языка</w:t>
            </w:r>
          </w:p>
        </w:tc>
        <w:tc>
          <w:tcPr>
            <w:tcW w:w="1418" w:type="dxa"/>
          </w:tcPr>
          <w:p w:rsidR="00CF5955" w:rsidRDefault="00CF5955" w:rsidP="00F10AD3">
            <w:pPr>
              <w:spacing w:after="0" w:line="240" w:lineRule="auto"/>
              <w:rPr>
                <w:rFonts w:ascii="Times New Roman" w:hAnsi="Times New Roman"/>
                <w:sz w:val="24"/>
                <w:szCs w:val="24"/>
                <w:lang w:eastAsia="ru-RU"/>
              </w:rPr>
            </w:pPr>
          </w:p>
          <w:p w:rsidR="00CF5955" w:rsidRPr="000931B3" w:rsidRDefault="00CF5955" w:rsidP="00F10AD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F5955" w:rsidRPr="00981E45" w:rsidTr="000931B3">
        <w:trPr>
          <w:trHeight w:val="1140"/>
        </w:trPr>
        <w:tc>
          <w:tcPr>
            <w:tcW w:w="709" w:type="dxa"/>
          </w:tcPr>
          <w:p w:rsidR="00CF5955" w:rsidRPr="000931B3" w:rsidRDefault="00CF5955"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7</w:t>
            </w:r>
          </w:p>
        </w:tc>
        <w:tc>
          <w:tcPr>
            <w:tcW w:w="3685" w:type="dxa"/>
          </w:tcPr>
          <w:p w:rsidR="00CF5955" w:rsidRPr="000931B3" w:rsidRDefault="00CF5955" w:rsidP="00B24E1C">
            <w:pPr>
              <w:spacing w:after="0" w:line="240" w:lineRule="auto"/>
              <w:jc w:val="both"/>
              <w:rPr>
                <w:rFonts w:ascii="Times New Roman" w:hAnsi="Times New Roman"/>
                <w:sz w:val="24"/>
                <w:szCs w:val="24"/>
                <w:lang w:eastAsia="ru-RU"/>
              </w:rPr>
            </w:pPr>
            <w:r w:rsidRPr="00981E45">
              <w:rPr>
                <w:rFonts w:ascii="Times New Roman" w:hAnsi="Times New Roman"/>
                <w:sz w:val="24"/>
                <w:szCs w:val="24"/>
              </w:rPr>
              <w:t>Национальные варианты английского языка. Языковая норма. Произносительные варианты</w:t>
            </w:r>
          </w:p>
        </w:tc>
        <w:tc>
          <w:tcPr>
            <w:tcW w:w="1418" w:type="dxa"/>
          </w:tcPr>
          <w:p w:rsidR="00CF5955" w:rsidRDefault="00CF5955" w:rsidP="000931B3">
            <w:pPr>
              <w:spacing w:after="0" w:line="240" w:lineRule="auto"/>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CF5955" w:rsidRDefault="00CF5955" w:rsidP="000931B3">
      <w:pPr>
        <w:autoSpaceDE w:val="0"/>
        <w:autoSpaceDN w:val="0"/>
        <w:adjustRightInd w:val="0"/>
        <w:spacing w:after="0" w:line="240" w:lineRule="auto"/>
        <w:ind w:left="720"/>
        <w:jc w:val="both"/>
        <w:rPr>
          <w:rFonts w:ascii="Times New Roman" w:hAnsi="Times New Roman"/>
          <w:i/>
          <w:iCs/>
          <w:sz w:val="24"/>
          <w:szCs w:val="24"/>
          <w:lang w:eastAsia="ru-RU"/>
        </w:rPr>
      </w:pPr>
    </w:p>
    <w:p w:rsidR="00CF5955" w:rsidRPr="000931B3" w:rsidRDefault="00CF5955" w:rsidP="000931B3">
      <w:pPr>
        <w:autoSpaceDE w:val="0"/>
        <w:autoSpaceDN w:val="0"/>
        <w:adjustRightInd w:val="0"/>
        <w:spacing w:after="0" w:line="240" w:lineRule="auto"/>
        <w:ind w:firstLine="709"/>
        <w:jc w:val="both"/>
        <w:rPr>
          <w:rFonts w:ascii="Times New Roman" w:hAnsi="Times New Roman"/>
          <w:b/>
          <w:iCs/>
          <w:sz w:val="24"/>
          <w:szCs w:val="24"/>
          <w:lang w:eastAsia="ru-RU"/>
        </w:rPr>
      </w:pPr>
      <w:r w:rsidRPr="000931B3">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F595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CF5955" w:rsidRPr="005743D0" w:rsidRDefault="00CF5955" w:rsidP="000774A5">
      <w:pPr>
        <w:widowControl w:val="0"/>
        <w:autoSpaceDE w:val="0"/>
        <w:autoSpaceDN w:val="0"/>
        <w:adjustRightInd w:val="0"/>
        <w:spacing w:after="0" w:line="240" w:lineRule="auto"/>
        <w:ind w:left="720"/>
        <w:contextualSpacing/>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5743D0">
        <w:rPr>
          <w:rFonts w:ascii="Times New Roman" w:hAnsi="Times New Roman"/>
          <w:b/>
          <w:i/>
          <w:sz w:val="24"/>
          <w:szCs w:val="24"/>
          <w:lang w:val="en-US" w:eastAsia="ru-RU"/>
        </w:rPr>
        <w:t xml:space="preserve"> №1</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1. The phoneme is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various speech sounds that people pronounce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a language unit consisting of two elements different in quality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a language unit existing in speech of all people belonging to the same language community in the form of speech sounds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voiced sounds produced without any obstruction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2. According to the manner of articulation consonants may </w:t>
      </w:r>
    </w:p>
    <w:p w:rsidR="00CF5955" w:rsidRPr="00CD4FBD" w:rsidRDefault="00CF5955" w:rsidP="000774A5">
      <w:pPr>
        <w:widowControl w:val="0"/>
        <w:autoSpaceDE w:val="0"/>
        <w:autoSpaceDN w:val="0"/>
        <w:adjustRightInd w:val="0"/>
        <w:spacing w:after="0" w:line="240" w:lineRule="auto"/>
        <w:ind w:left="720"/>
        <w:contextualSpacing/>
        <w:jc w:val="both"/>
        <w:rPr>
          <w:rFonts w:ascii="Times New Roman" w:hAnsi="Times New Roman"/>
          <w:i/>
          <w:sz w:val="24"/>
          <w:szCs w:val="24"/>
          <w:lang w:val="en-US" w:eastAsia="ru-RU"/>
        </w:rPr>
      </w:pPr>
      <w:r w:rsidRPr="00CD4FBD">
        <w:rPr>
          <w:rFonts w:ascii="Times New Roman" w:hAnsi="Times New Roman"/>
          <w:i/>
          <w:sz w:val="24"/>
          <w:szCs w:val="24"/>
          <w:lang w:val="en-US" w:eastAsia="ru-RU"/>
        </w:rPr>
        <w:t xml:space="preserve">be a) voiced-voiceless, strong-weak, affricates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voiced-voiceless, strong-weak, fricatives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occlusive, constrictive, occlusive-constrictive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occlusive, constrictive, occlusive-constrictive, rolled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3. Apical consonants are pronounced with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the tip of the tongue active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the blade of the tongue that takes part in the articulation, the tip is passive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the tip of the tongue at the back part of the upper teeth ridge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the tip of the tongue projected between the teeth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4. In the degree of noise consonants are divided into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voiced and voiceless consonants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strong and weak consonants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occlusive and constrictive consonants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noise consonants and sonorants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5. The diagraph </w:t>
      </w:r>
      <w:proofErr w:type="spellStart"/>
      <w:r w:rsidRPr="000774A5">
        <w:rPr>
          <w:rFonts w:ascii="Times New Roman" w:hAnsi="Times New Roman"/>
          <w:sz w:val="24"/>
          <w:szCs w:val="24"/>
          <w:lang w:val="en-US" w:eastAsia="ru-RU"/>
        </w:rPr>
        <w:t>ea</w:t>
      </w:r>
      <w:proofErr w:type="spellEnd"/>
      <w:r w:rsidRPr="000774A5">
        <w:rPr>
          <w:rFonts w:ascii="Times New Roman" w:hAnsi="Times New Roman"/>
          <w:sz w:val="24"/>
          <w:szCs w:val="24"/>
          <w:lang w:val="en-US" w:eastAsia="ru-RU"/>
        </w:rPr>
        <w:t xml:space="preserve"> before d and </w:t>
      </w:r>
      <w:proofErr w:type="spellStart"/>
      <w:r w:rsidRPr="000774A5">
        <w:rPr>
          <w:rFonts w:ascii="Times New Roman" w:hAnsi="Times New Roman"/>
          <w:sz w:val="24"/>
          <w:szCs w:val="24"/>
          <w:lang w:val="en-US" w:eastAsia="ru-RU"/>
        </w:rPr>
        <w:t>th</w:t>
      </w:r>
      <w:proofErr w:type="spellEnd"/>
      <w:r w:rsidRPr="000774A5">
        <w:rPr>
          <w:rFonts w:ascii="Times New Roman" w:hAnsi="Times New Roman"/>
          <w:sz w:val="24"/>
          <w:szCs w:val="24"/>
          <w:lang w:val="en-US" w:eastAsia="ru-RU"/>
        </w:rPr>
        <w:t xml:space="preserve"> is read as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/i:/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b) /</w:t>
      </w:r>
      <w:proofErr w:type="spellStart"/>
      <w:r w:rsidRPr="000774A5">
        <w:rPr>
          <w:rFonts w:ascii="Times New Roman" w:hAnsi="Times New Roman"/>
          <w:sz w:val="24"/>
          <w:szCs w:val="24"/>
          <w:lang w:val="en-US" w:eastAsia="ru-RU"/>
        </w:rPr>
        <w:t>aI</w:t>
      </w:r>
      <w:proofErr w:type="spellEnd"/>
      <w:r w:rsidRPr="000774A5">
        <w:rPr>
          <w:rFonts w:ascii="Times New Roman" w:hAnsi="Times New Roman"/>
          <w:sz w:val="24"/>
          <w:szCs w:val="24"/>
          <w:lang w:val="en-US" w:eastAsia="ru-RU"/>
        </w:rPr>
        <w:t xml:space="preserve">/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/I/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/e/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6. According to the place of articulation /k/ is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w:t>
      </w:r>
      <w:proofErr w:type="spellStart"/>
      <w:r w:rsidRPr="000774A5">
        <w:rPr>
          <w:rFonts w:ascii="Times New Roman" w:hAnsi="Times New Roman"/>
          <w:sz w:val="24"/>
          <w:szCs w:val="24"/>
          <w:lang w:val="en-US" w:eastAsia="ru-RU"/>
        </w:rPr>
        <w:t>backlingual</w:t>
      </w:r>
      <w:proofErr w:type="spellEnd"/>
      <w:r w:rsidRPr="000774A5">
        <w:rPr>
          <w:rFonts w:ascii="Times New Roman" w:hAnsi="Times New Roman"/>
          <w:sz w:val="24"/>
          <w:szCs w:val="24"/>
          <w:lang w:val="en-US" w:eastAsia="ru-RU"/>
        </w:rPr>
        <w:t xml:space="preserve">, velar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w:t>
      </w:r>
      <w:proofErr w:type="spellStart"/>
      <w:r w:rsidRPr="000774A5">
        <w:rPr>
          <w:rFonts w:ascii="Times New Roman" w:hAnsi="Times New Roman"/>
          <w:sz w:val="24"/>
          <w:szCs w:val="24"/>
          <w:lang w:val="en-US" w:eastAsia="ru-RU"/>
        </w:rPr>
        <w:t>mediolingual</w:t>
      </w:r>
      <w:proofErr w:type="spellEnd"/>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w:t>
      </w:r>
      <w:proofErr w:type="spellStart"/>
      <w:r w:rsidRPr="000774A5">
        <w:rPr>
          <w:rFonts w:ascii="Times New Roman" w:hAnsi="Times New Roman"/>
          <w:sz w:val="24"/>
          <w:szCs w:val="24"/>
          <w:lang w:val="en-US" w:eastAsia="ru-RU"/>
        </w:rPr>
        <w:t>palato</w:t>
      </w:r>
      <w:proofErr w:type="spellEnd"/>
      <w:r w:rsidRPr="000774A5">
        <w:rPr>
          <w:rFonts w:ascii="Times New Roman" w:hAnsi="Times New Roman"/>
          <w:sz w:val="24"/>
          <w:szCs w:val="24"/>
          <w:lang w:val="en-US" w:eastAsia="ru-RU"/>
        </w:rPr>
        <w:t xml:space="preserve">-alveolar </w:t>
      </w:r>
    </w:p>
    <w:p w:rsidR="00CF5955" w:rsidRPr="001261AC"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d</w:t>
      </w:r>
      <w:r w:rsidRPr="001261AC">
        <w:rPr>
          <w:rFonts w:ascii="Times New Roman" w:hAnsi="Times New Roman"/>
          <w:sz w:val="24"/>
          <w:szCs w:val="24"/>
          <w:lang w:val="en-US" w:eastAsia="ru-RU"/>
        </w:rPr>
        <w:t xml:space="preserve">) </w:t>
      </w:r>
      <w:r w:rsidRPr="000774A5">
        <w:rPr>
          <w:rFonts w:ascii="Times New Roman" w:hAnsi="Times New Roman"/>
          <w:sz w:val="24"/>
          <w:szCs w:val="24"/>
          <w:lang w:val="en-US" w:eastAsia="ru-RU"/>
        </w:rPr>
        <w:t>glottal</w:t>
      </w:r>
    </w:p>
    <w:p w:rsidR="00CF5955" w:rsidRPr="00CD4FBD" w:rsidRDefault="00CF5955" w:rsidP="000931B3">
      <w:pPr>
        <w:widowControl w:val="0"/>
        <w:autoSpaceDE w:val="0"/>
        <w:autoSpaceDN w:val="0"/>
        <w:adjustRightInd w:val="0"/>
        <w:spacing w:after="0" w:line="240" w:lineRule="auto"/>
        <w:contextualSpacing/>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CD4FBD">
        <w:rPr>
          <w:rFonts w:ascii="Times New Roman" w:hAnsi="Times New Roman"/>
          <w:b/>
          <w:i/>
          <w:sz w:val="24"/>
          <w:szCs w:val="24"/>
          <w:lang w:val="en-US" w:eastAsia="ru-RU"/>
        </w:rPr>
        <w:t xml:space="preserve"> №2</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1261AC">
        <w:rPr>
          <w:rFonts w:ascii="Times New Roman" w:hAnsi="Times New Roman"/>
          <w:sz w:val="24"/>
          <w:szCs w:val="24"/>
          <w:lang w:val="en-US" w:eastAsia="ru-RU"/>
        </w:rPr>
        <w:t xml:space="preserve">1. </w:t>
      </w:r>
      <w:r w:rsidRPr="00CD4FBD">
        <w:rPr>
          <w:rFonts w:ascii="Times New Roman" w:hAnsi="Times New Roman"/>
          <w:sz w:val="24"/>
          <w:szCs w:val="24"/>
          <w:lang w:val="en-US" w:eastAsia="ru-RU"/>
        </w:rPr>
        <w:t xml:space="preserve">The consonant /v/ is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constrictive, fricative, </w:t>
      </w:r>
      <w:proofErr w:type="spellStart"/>
      <w:r w:rsidRPr="00CD4FBD">
        <w:rPr>
          <w:rFonts w:ascii="Times New Roman" w:hAnsi="Times New Roman"/>
          <w:sz w:val="24"/>
          <w:szCs w:val="24"/>
          <w:lang w:val="en-US" w:eastAsia="ru-RU"/>
        </w:rPr>
        <w:t>labio</w:t>
      </w:r>
      <w:proofErr w:type="spellEnd"/>
      <w:r w:rsidRPr="00CD4FBD">
        <w:rPr>
          <w:rFonts w:ascii="Times New Roman" w:hAnsi="Times New Roman"/>
          <w:sz w:val="24"/>
          <w:szCs w:val="24"/>
          <w:lang w:val="en-US" w:eastAsia="ru-RU"/>
        </w:rPr>
        <w:t xml:space="preserve">-dental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constrictive, fricative, </w:t>
      </w:r>
      <w:proofErr w:type="spellStart"/>
      <w:r w:rsidRPr="00CD4FBD">
        <w:rPr>
          <w:rFonts w:ascii="Times New Roman" w:hAnsi="Times New Roman"/>
          <w:sz w:val="24"/>
          <w:szCs w:val="24"/>
          <w:lang w:val="en-US" w:eastAsia="ru-RU"/>
        </w:rPr>
        <w:t>forelingual</w:t>
      </w:r>
      <w:proofErr w:type="spellEnd"/>
      <w:r w:rsidRPr="00CD4FBD">
        <w:rPr>
          <w:rFonts w:ascii="Times New Roman" w:hAnsi="Times New Roman"/>
          <w:sz w:val="24"/>
          <w:szCs w:val="24"/>
          <w:lang w:val="en-US" w:eastAsia="ru-RU"/>
        </w:rPr>
        <w:t xml:space="preserve">, interdental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constrictive, fricative, </w:t>
      </w:r>
      <w:proofErr w:type="spellStart"/>
      <w:r w:rsidRPr="00CD4FBD">
        <w:rPr>
          <w:rFonts w:ascii="Times New Roman" w:hAnsi="Times New Roman"/>
          <w:sz w:val="24"/>
          <w:szCs w:val="24"/>
          <w:lang w:val="en-US" w:eastAsia="ru-RU"/>
        </w:rPr>
        <w:t>forelingual</w:t>
      </w:r>
      <w:proofErr w:type="spellEnd"/>
      <w:r w:rsidRPr="00CD4FBD">
        <w:rPr>
          <w:rFonts w:ascii="Times New Roman" w:hAnsi="Times New Roman"/>
          <w:sz w:val="24"/>
          <w:szCs w:val="24"/>
          <w:lang w:val="en-US" w:eastAsia="ru-RU"/>
        </w:rPr>
        <w:t xml:space="preserve">, alveolar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constrictive, fricative, </w:t>
      </w:r>
      <w:proofErr w:type="spellStart"/>
      <w:r w:rsidRPr="00CD4FBD">
        <w:rPr>
          <w:rFonts w:ascii="Times New Roman" w:hAnsi="Times New Roman"/>
          <w:sz w:val="24"/>
          <w:szCs w:val="24"/>
          <w:lang w:val="en-US" w:eastAsia="ru-RU"/>
        </w:rPr>
        <w:t>forelingual</w:t>
      </w:r>
      <w:proofErr w:type="spellEnd"/>
      <w:r w:rsidRPr="00CD4FBD">
        <w:rPr>
          <w:rFonts w:ascii="Times New Roman" w:hAnsi="Times New Roman"/>
          <w:sz w:val="24"/>
          <w:szCs w:val="24"/>
          <w:lang w:val="en-US" w:eastAsia="ru-RU"/>
        </w:rPr>
        <w:t xml:space="preserve">, </w:t>
      </w:r>
      <w:proofErr w:type="spellStart"/>
      <w:r w:rsidRPr="00CD4FBD">
        <w:rPr>
          <w:rFonts w:ascii="Times New Roman" w:hAnsi="Times New Roman"/>
          <w:sz w:val="24"/>
          <w:szCs w:val="24"/>
          <w:lang w:val="en-US" w:eastAsia="ru-RU"/>
        </w:rPr>
        <w:t>palato</w:t>
      </w:r>
      <w:proofErr w:type="spellEnd"/>
      <w:r w:rsidRPr="00CD4FBD">
        <w:rPr>
          <w:rFonts w:ascii="Times New Roman" w:hAnsi="Times New Roman"/>
          <w:sz w:val="24"/>
          <w:szCs w:val="24"/>
          <w:lang w:val="en-US" w:eastAsia="ru-RU"/>
        </w:rPr>
        <w:t xml:space="preserve">-alveolar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2. The following sounds are usually syllabic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monophthongs, diphthongs and sonorants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monophthongs, diphthongs and </w:t>
      </w:r>
      <w:proofErr w:type="spellStart"/>
      <w:r w:rsidRPr="00CD4FBD">
        <w:rPr>
          <w:rFonts w:ascii="Times New Roman" w:hAnsi="Times New Roman"/>
          <w:sz w:val="24"/>
          <w:szCs w:val="24"/>
          <w:lang w:val="en-US" w:eastAsia="ru-RU"/>
        </w:rPr>
        <w:t>diphthongoids</w:t>
      </w:r>
      <w:proofErr w:type="spellEnd"/>
      <w:r w:rsidRPr="00CD4FBD">
        <w:rPr>
          <w:rFonts w:ascii="Times New Roman" w:hAnsi="Times New Roman"/>
          <w:sz w:val="24"/>
          <w:szCs w:val="24"/>
          <w:lang w:val="en-US" w:eastAsia="ru-RU"/>
        </w:rPr>
        <w:t xml:space="preserve">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sonorants and </w:t>
      </w:r>
      <w:proofErr w:type="spellStart"/>
      <w:r w:rsidRPr="00CD4FBD">
        <w:rPr>
          <w:rFonts w:ascii="Times New Roman" w:hAnsi="Times New Roman"/>
          <w:sz w:val="24"/>
          <w:szCs w:val="24"/>
          <w:lang w:val="en-US" w:eastAsia="ru-RU"/>
        </w:rPr>
        <w:t>diphthongoids</w:t>
      </w:r>
      <w:proofErr w:type="spellEnd"/>
      <w:r w:rsidRPr="00CD4FBD">
        <w:rPr>
          <w:rFonts w:ascii="Times New Roman" w:hAnsi="Times New Roman"/>
          <w:sz w:val="24"/>
          <w:szCs w:val="24"/>
          <w:lang w:val="en-US" w:eastAsia="ru-RU"/>
        </w:rPr>
        <w:t xml:space="preserve">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vowels and sonorants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5743D0">
        <w:rPr>
          <w:rFonts w:ascii="Times New Roman" w:hAnsi="Times New Roman"/>
          <w:sz w:val="24"/>
          <w:szCs w:val="24"/>
          <w:lang w:val="en-US" w:eastAsia="ru-RU"/>
        </w:rPr>
        <w:t>3</w:t>
      </w:r>
      <w:r w:rsidRPr="00CD4FBD">
        <w:rPr>
          <w:rFonts w:ascii="Times New Roman" w:hAnsi="Times New Roman"/>
          <w:sz w:val="24"/>
          <w:szCs w:val="24"/>
          <w:lang w:val="en-US" w:eastAsia="ru-RU"/>
        </w:rPr>
        <w:t xml:space="preserve">. The consonant /r/ is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a postalveolar, constrictive, lateral sonorant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a postalveolar, occlusive, lateral sonorant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a postalveolar, constrictive, nasal sonorant </w:t>
      </w:r>
    </w:p>
    <w:p w:rsidR="00CF5955" w:rsidRPr="00CD4FBD" w:rsidRDefault="00CF5955" w:rsidP="00CD4FBD">
      <w:pPr>
        <w:pStyle w:val="a3"/>
        <w:jc w:val="both"/>
        <w:rPr>
          <w:lang w:val="en-US"/>
        </w:rPr>
      </w:pPr>
      <w:r w:rsidRPr="00CD4FBD">
        <w:rPr>
          <w:b/>
          <w:i/>
        </w:rPr>
        <w:t>Тема</w:t>
      </w:r>
      <w:r w:rsidRPr="00CD4FBD">
        <w:rPr>
          <w:b/>
          <w:i/>
          <w:lang w:val="en-US"/>
        </w:rPr>
        <w:t xml:space="preserve"> №</w:t>
      </w:r>
      <w:r w:rsidRPr="00CD4FBD">
        <w:rPr>
          <w:lang w:val="en-US"/>
        </w:rPr>
        <w:t xml:space="preserve">. At the articulation of /a:/ the lips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5743D0">
        <w:rPr>
          <w:rFonts w:ascii="Times New Roman" w:hAnsi="Times New Roman"/>
          <w:sz w:val="24"/>
          <w:szCs w:val="24"/>
          <w:lang w:val="en-US" w:eastAsia="ru-RU"/>
        </w:rPr>
        <w:t xml:space="preserve">1. </w:t>
      </w:r>
      <w:r w:rsidRPr="00CD4FBD">
        <w:rPr>
          <w:rFonts w:ascii="Times New Roman" w:hAnsi="Times New Roman"/>
          <w:sz w:val="24"/>
          <w:szCs w:val="24"/>
          <w:lang w:val="en-US" w:eastAsia="ru-RU"/>
        </w:rPr>
        <w:t xml:space="preserve">a) are neutral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are slightly rounded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are rounded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are protruded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1261AC">
        <w:rPr>
          <w:rFonts w:ascii="Times New Roman" w:hAnsi="Times New Roman"/>
          <w:sz w:val="24"/>
          <w:szCs w:val="24"/>
          <w:lang w:val="en-US" w:eastAsia="ru-RU"/>
        </w:rPr>
        <w:t>2</w:t>
      </w:r>
      <w:r w:rsidRPr="00CD4FBD">
        <w:rPr>
          <w:rFonts w:ascii="Times New Roman" w:hAnsi="Times New Roman"/>
          <w:sz w:val="24"/>
          <w:szCs w:val="24"/>
          <w:lang w:val="en-US" w:eastAsia="ru-RU"/>
        </w:rPr>
        <w:t xml:space="preserve">. Sonorants are syllabic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when joined to a preceding consonant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in all cases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when preceded with a neutral vowel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when preceded with a consonant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3. At the pronunciation of plosive alveolar consonants /t/, /d/ with the following nasal sonorants … takes place.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lateral </w:t>
      </w:r>
      <w:proofErr w:type="spellStart"/>
      <w:r w:rsidRPr="00CD4FBD">
        <w:rPr>
          <w:rFonts w:ascii="Times New Roman" w:hAnsi="Times New Roman"/>
          <w:sz w:val="24"/>
          <w:szCs w:val="24"/>
          <w:lang w:val="en-US" w:eastAsia="ru-RU"/>
        </w:rPr>
        <w:t>plosion</w:t>
      </w:r>
      <w:proofErr w:type="spellEnd"/>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nasal </w:t>
      </w:r>
      <w:proofErr w:type="spellStart"/>
      <w:r w:rsidRPr="00CD4FBD">
        <w:rPr>
          <w:rFonts w:ascii="Times New Roman" w:hAnsi="Times New Roman"/>
          <w:sz w:val="24"/>
          <w:szCs w:val="24"/>
          <w:lang w:val="en-US" w:eastAsia="ru-RU"/>
        </w:rPr>
        <w:t>plosion</w:t>
      </w:r>
      <w:proofErr w:type="spellEnd"/>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palatalization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loss of </w:t>
      </w:r>
      <w:proofErr w:type="spellStart"/>
      <w:r w:rsidRPr="00CD4FBD">
        <w:rPr>
          <w:rFonts w:ascii="Times New Roman" w:hAnsi="Times New Roman"/>
          <w:sz w:val="24"/>
          <w:szCs w:val="24"/>
          <w:lang w:val="en-US" w:eastAsia="ru-RU"/>
        </w:rPr>
        <w:t>plosion</w:t>
      </w:r>
      <w:proofErr w:type="spellEnd"/>
    </w:p>
    <w:p w:rsidR="00CF5955" w:rsidRPr="00CD4FBD" w:rsidRDefault="00CF5955" w:rsidP="000931B3">
      <w:pPr>
        <w:widowControl w:val="0"/>
        <w:autoSpaceDE w:val="0"/>
        <w:autoSpaceDN w:val="0"/>
        <w:adjustRightInd w:val="0"/>
        <w:spacing w:after="0" w:line="240" w:lineRule="auto"/>
        <w:ind w:firstLine="708"/>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CD4FBD">
        <w:rPr>
          <w:rFonts w:ascii="Times New Roman" w:hAnsi="Times New Roman"/>
          <w:b/>
          <w:i/>
          <w:sz w:val="24"/>
          <w:szCs w:val="24"/>
          <w:lang w:val="en-US" w:eastAsia="ru-RU"/>
        </w:rPr>
        <w:t xml:space="preserve"> №4</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1. states that </w:t>
      </w:r>
      <w:r w:rsidRPr="00CD4FBD">
        <w:rPr>
          <w:rFonts w:ascii="Times New Roman" w:hAnsi="Times New Roman"/>
          <w:spacing w:val="5"/>
          <w:sz w:val="24"/>
          <w:szCs w:val="24"/>
          <w:lang w:val="en-US" w:eastAsia="ru-RU"/>
        </w:rPr>
        <w:t>there are as many syllables in a word as there are chest pulses.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w:t>
      </w:r>
      <w:r w:rsidRPr="00CD4FBD">
        <w:rPr>
          <w:rFonts w:ascii="Times New Roman" w:hAnsi="Times New Roman"/>
          <w:spacing w:val="5"/>
          <w:sz w:val="24"/>
          <w:szCs w:val="24"/>
          <w:lang w:val="en-US" w:eastAsia="ru-RU"/>
        </w:rPr>
        <w:t>The expiratory theory</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The relative sonority theory</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w:t>
      </w:r>
      <w:r w:rsidRPr="00CD4FBD">
        <w:rPr>
          <w:rFonts w:ascii="Times New Roman" w:hAnsi="Times New Roman"/>
          <w:spacing w:val="8"/>
          <w:sz w:val="24"/>
          <w:szCs w:val="24"/>
          <w:lang w:val="en-US" w:eastAsia="ru-RU"/>
        </w:rPr>
        <w:t>The muscular tension theory</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The loudness</w:t>
      </w:r>
      <w:r w:rsidRPr="00CD4FBD">
        <w:rPr>
          <w:rFonts w:ascii="Times New Roman" w:hAnsi="Times New Roman"/>
          <w:spacing w:val="8"/>
          <w:sz w:val="24"/>
          <w:szCs w:val="24"/>
          <w:lang w:val="en-US" w:eastAsia="ru-RU"/>
        </w:rPr>
        <w:t xml:space="preserve"> theory</w:t>
      </w: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2 The main communicative unit which is characterized by semantic entity in which prosodic features are actualized is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the rhythmic group</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b)the intonation group</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the utterance</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the syllable</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r w:rsidRPr="00CD4FBD">
        <w:rPr>
          <w:rFonts w:ascii="Times New Roman" w:hAnsi="Times New Roman"/>
          <w:sz w:val="24"/>
          <w:szCs w:val="24"/>
          <w:lang w:val="en-US" w:eastAsia="ru-RU"/>
        </w:rPr>
        <w:t>3</w:t>
      </w:r>
      <w:r w:rsidRPr="00CD4FBD">
        <w:rPr>
          <w:rFonts w:ascii="Times New Roman" w:hAnsi="Times New Roman"/>
          <w:w w:val="107"/>
          <w:sz w:val="24"/>
          <w:szCs w:val="24"/>
          <w:lang w:val="en-US" w:eastAsia="ru-RU"/>
        </w:rPr>
        <w:t xml:space="preserve"> The variations in the pitch of the voice which take place with voiced sounds is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the utterance   stress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the pitch range</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w:t>
      </w:r>
      <w:r w:rsidRPr="00CD4FBD">
        <w:rPr>
          <w:rFonts w:ascii="Times New Roman" w:hAnsi="Times New Roman"/>
          <w:spacing w:val="2"/>
          <w:w w:val="107"/>
          <w:sz w:val="24"/>
          <w:szCs w:val="24"/>
          <w:lang w:val="en-US" w:eastAsia="ru-RU"/>
        </w:rPr>
        <w:t xml:space="preserve"> t</w:t>
      </w:r>
      <w:r w:rsidRPr="00CD4FBD">
        <w:rPr>
          <w:rFonts w:ascii="Times New Roman" w:hAnsi="Times New Roman"/>
          <w:sz w:val="24"/>
          <w:szCs w:val="24"/>
          <w:lang w:val="en-US" w:eastAsia="ru-RU"/>
        </w:rPr>
        <w:t>he pitch level</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the pitch component of intonation</w:t>
      </w: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4 …is produced by a sharp change of pitch direction, or by variations in duration, or both.</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A silent pause</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A pause of perception</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w:t>
      </w:r>
      <w:r w:rsidRPr="00CD4FBD">
        <w:rPr>
          <w:rFonts w:ascii="Times New Roman" w:hAnsi="Times New Roman"/>
          <w:spacing w:val="-4"/>
          <w:sz w:val="24"/>
          <w:szCs w:val="24"/>
          <w:lang w:val="en-US" w:eastAsia="ru-RU"/>
        </w:rPr>
        <w:t xml:space="preserve"> A voiced pause</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w:t>
      </w:r>
      <w:r w:rsidRPr="00CD4FBD">
        <w:rPr>
          <w:rFonts w:ascii="Times New Roman" w:hAnsi="Times New Roman"/>
          <w:spacing w:val="-4"/>
          <w:sz w:val="24"/>
          <w:szCs w:val="24"/>
          <w:lang w:val="en-US" w:eastAsia="ru-RU"/>
        </w:rPr>
        <w:t xml:space="preserve"> A filled pause</w:t>
      </w: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r>
        <w:rPr>
          <w:rFonts w:ascii="Times New Roman" w:hAnsi="Times New Roman"/>
          <w:b/>
          <w:sz w:val="24"/>
          <w:szCs w:val="24"/>
          <w:lang w:eastAsia="ru-RU"/>
        </w:rPr>
        <w:t>Тема</w:t>
      </w:r>
      <w:r w:rsidRPr="00CD4FBD">
        <w:rPr>
          <w:rFonts w:ascii="Times New Roman" w:hAnsi="Times New Roman"/>
          <w:b/>
          <w:sz w:val="24"/>
          <w:szCs w:val="24"/>
          <w:lang w:val="en-US" w:eastAsia="ru-RU"/>
        </w:rPr>
        <w:t xml:space="preserve"> №5</w:t>
      </w:r>
    </w:p>
    <w:p w:rsidR="00CF5955" w:rsidRPr="00CD4FBD" w:rsidRDefault="00CF5955" w:rsidP="000931B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pacing w:val="4"/>
          <w:sz w:val="24"/>
          <w:szCs w:val="24"/>
          <w:lang w:val="en-US" w:eastAsia="ru-RU"/>
        </w:rPr>
      </w:pPr>
      <w:r w:rsidRPr="005743D0">
        <w:rPr>
          <w:rFonts w:ascii="Times New Roman" w:hAnsi="Times New Roman"/>
          <w:sz w:val="24"/>
          <w:szCs w:val="24"/>
          <w:lang w:val="en-US" w:eastAsia="ru-RU"/>
        </w:rPr>
        <w:t>1</w:t>
      </w:r>
      <w:r w:rsidRPr="00CD4FBD">
        <w:rPr>
          <w:rFonts w:ascii="Times New Roman" w:hAnsi="Times New Roman"/>
          <w:sz w:val="24"/>
          <w:szCs w:val="24"/>
          <w:lang w:val="en-US" w:eastAsia="ru-RU"/>
        </w:rPr>
        <w:t xml:space="preserve"> </w:t>
      </w:r>
      <w:proofErr w:type="spellStart"/>
      <w:r w:rsidRPr="00CD4FBD">
        <w:rPr>
          <w:rFonts w:ascii="Times New Roman" w:hAnsi="Times New Roman"/>
          <w:sz w:val="24"/>
          <w:szCs w:val="24"/>
          <w:lang w:val="en-US" w:eastAsia="ru-RU"/>
        </w:rPr>
        <w:t>A</w:t>
      </w:r>
      <w:r w:rsidRPr="00CD4FBD">
        <w:rPr>
          <w:rFonts w:ascii="Times New Roman" w:hAnsi="Times New Roman"/>
          <w:spacing w:val="4"/>
          <w:sz w:val="24"/>
          <w:szCs w:val="24"/>
          <w:lang w:val="en-US" w:eastAsia="ru-RU"/>
        </w:rPr>
        <w:t>supraphrasal</w:t>
      </w:r>
      <w:proofErr w:type="spellEnd"/>
      <w:r w:rsidRPr="00CD4FBD">
        <w:rPr>
          <w:rFonts w:ascii="Times New Roman" w:hAnsi="Times New Roman"/>
          <w:spacing w:val="4"/>
          <w:sz w:val="24"/>
          <w:szCs w:val="24"/>
          <w:lang w:val="en-US" w:eastAsia="ru-RU"/>
        </w:rPr>
        <w:t xml:space="preserve"> unity is </w:t>
      </w:r>
    </w:p>
    <w:p w:rsidR="00CF5955" w:rsidRPr="00CD4FBD" w:rsidRDefault="00CF5955"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z w:val="24"/>
          <w:szCs w:val="24"/>
          <w:lang w:val="en-US" w:eastAsia="ru-RU"/>
        </w:rPr>
        <w:t>a)</w:t>
      </w:r>
      <w:r w:rsidRPr="00CD4FBD">
        <w:rPr>
          <w:rFonts w:ascii="Times New Roman" w:hAnsi="Times New Roman"/>
          <w:spacing w:val="1"/>
          <w:sz w:val="24"/>
          <w:szCs w:val="24"/>
          <w:lang w:val="en-US" w:eastAsia="ru-RU"/>
        </w:rPr>
        <w:t xml:space="preserve">an unexpanded simple utterance </w:t>
      </w:r>
    </w:p>
    <w:p w:rsidR="00CF5955" w:rsidRPr="00CD4FBD" w:rsidRDefault="00CF5955"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pacing w:val="1"/>
          <w:sz w:val="24"/>
          <w:szCs w:val="24"/>
          <w:lang w:val="en-US" w:eastAsia="ru-RU"/>
        </w:rPr>
        <w:t xml:space="preserve">b) a short text  </w:t>
      </w:r>
    </w:p>
    <w:p w:rsidR="00CF5955" w:rsidRPr="00CD4FBD" w:rsidRDefault="00CF5955"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pacing w:val="1"/>
          <w:sz w:val="24"/>
          <w:szCs w:val="24"/>
          <w:lang w:val="en-US" w:eastAsia="ru-RU"/>
        </w:rPr>
        <w:t>c) a set of utterances</w:t>
      </w:r>
    </w:p>
    <w:p w:rsidR="00CF5955" w:rsidRPr="00CD4FBD" w:rsidRDefault="00CF5955"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pacing w:val="1"/>
          <w:sz w:val="24"/>
          <w:szCs w:val="24"/>
          <w:lang w:val="en-US" w:eastAsia="ru-RU"/>
        </w:rPr>
        <w:t>d) a combined tune</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r w:rsidRPr="005743D0">
        <w:rPr>
          <w:rFonts w:ascii="Times New Roman" w:hAnsi="Times New Roman"/>
          <w:sz w:val="24"/>
          <w:szCs w:val="24"/>
          <w:lang w:val="en-US" w:eastAsia="ru-RU"/>
        </w:rPr>
        <w:t>2</w:t>
      </w:r>
      <w:r w:rsidRPr="00CD4FBD">
        <w:rPr>
          <w:rFonts w:ascii="Times New Roman" w:hAnsi="Times New Roman"/>
          <w:sz w:val="24"/>
          <w:szCs w:val="24"/>
          <w:lang w:val="en-US" w:eastAsia="ru-RU"/>
        </w:rPr>
        <w:t xml:space="preserve"> A combined  tune is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an intonation-group corresponding to a grammatical sentence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an utterance composed of more than one intonation-group</w:t>
      </w:r>
    </w:p>
    <w:p w:rsidR="00CF5955" w:rsidRPr="00CD4FBD" w:rsidRDefault="00CF5955"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z w:val="24"/>
          <w:szCs w:val="24"/>
          <w:lang w:val="en-US" w:eastAsia="ru-RU"/>
        </w:rPr>
        <w:t>c)</w:t>
      </w:r>
      <w:r w:rsidRPr="00CD4FBD">
        <w:rPr>
          <w:rFonts w:ascii="Times New Roman" w:hAnsi="Times New Roman"/>
          <w:spacing w:val="1"/>
          <w:sz w:val="24"/>
          <w:szCs w:val="24"/>
          <w:lang w:val="en-US" w:eastAsia="ru-RU"/>
        </w:rPr>
        <w:t xml:space="preserve">an unexpanded simple utterance </w:t>
      </w:r>
    </w:p>
    <w:p w:rsidR="00CF5955" w:rsidRPr="00CD4FBD" w:rsidRDefault="00CF5955"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pacing w:val="1"/>
          <w:sz w:val="24"/>
          <w:szCs w:val="24"/>
          <w:lang w:val="en-US" w:eastAsia="ru-RU"/>
        </w:rPr>
        <w:t>d) a set of utterances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3 … is the standard pronunciation adopted by native speakers as the right and proper way of speaking.</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A local dialect</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The </w:t>
      </w:r>
      <w:proofErr w:type="spellStart"/>
      <w:r w:rsidRPr="00CD4FBD">
        <w:rPr>
          <w:rFonts w:ascii="Times New Roman" w:hAnsi="Times New Roman"/>
          <w:sz w:val="24"/>
          <w:szCs w:val="24"/>
          <w:lang w:val="en-US" w:eastAsia="ru-RU"/>
        </w:rPr>
        <w:t>orthoepic</w:t>
      </w:r>
      <w:proofErr w:type="spellEnd"/>
      <w:r w:rsidRPr="00CD4FBD">
        <w:rPr>
          <w:rFonts w:ascii="Times New Roman" w:hAnsi="Times New Roman"/>
          <w:sz w:val="24"/>
          <w:szCs w:val="24"/>
          <w:lang w:val="en-US" w:eastAsia="ru-RU"/>
        </w:rPr>
        <w:t xml:space="preserve"> norm</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The notation system</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A social dialect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b/>
          <w:sz w:val="24"/>
          <w:szCs w:val="24"/>
          <w:lang w:val="en-US" w:eastAsia="ru-RU"/>
        </w:rPr>
        <w:t>4</w:t>
      </w:r>
      <w:r w:rsidRPr="00CD4FBD">
        <w:rPr>
          <w:rFonts w:ascii="Times New Roman" w:hAnsi="Times New Roman"/>
          <w:sz w:val="24"/>
          <w:szCs w:val="24"/>
          <w:lang w:val="en-US" w:eastAsia="ru-RU"/>
        </w:rPr>
        <w:t xml:space="preserve"> Less than   …   % speak RP in its pure form now.</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1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2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3       </w:t>
      </w: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r w:rsidRPr="00CD4FBD">
        <w:rPr>
          <w:rFonts w:ascii="Times New Roman" w:hAnsi="Times New Roman"/>
          <w:sz w:val="24"/>
          <w:szCs w:val="24"/>
          <w:lang w:val="en-US" w:eastAsia="ru-RU"/>
        </w:rPr>
        <w:t>d) 4</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5 RP is associated with the … of England</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north-west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south-west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south-east</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north-east    </w:t>
      </w:r>
    </w:p>
    <w:p w:rsidR="00CF5955" w:rsidRPr="00CD4FBD" w:rsidRDefault="00CF5955" w:rsidP="000931B3">
      <w:pPr>
        <w:widowControl w:val="0"/>
        <w:autoSpaceDE w:val="0"/>
        <w:autoSpaceDN w:val="0"/>
        <w:adjustRightInd w:val="0"/>
        <w:spacing w:after="0" w:line="240" w:lineRule="auto"/>
        <w:ind w:firstLine="708"/>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CD4FBD">
        <w:rPr>
          <w:rFonts w:ascii="Times New Roman" w:hAnsi="Times New Roman"/>
          <w:b/>
          <w:i/>
          <w:sz w:val="24"/>
          <w:szCs w:val="24"/>
          <w:lang w:val="en-US" w:eastAsia="ru-RU"/>
        </w:rPr>
        <w:t xml:space="preserve"> №6</w:t>
      </w:r>
    </w:p>
    <w:p w:rsidR="00CF5955" w:rsidRPr="00CD4FBD" w:rsidRDefault="00CF5955" w:rsidP="000931B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1 Which three main types are distinguished within RP itself:</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standard, local, regional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conservative, general, advanced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standard, conservative, regional</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conservative, general, local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2 When RP consonants / ð / and / θ / are realized in   Cockney accent as /v/ and /f/, making the consonantal system 2 consonants fewer it’s called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systemic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distributional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w:t>
      </w:r>
      <w:proofErr w:type="spellStart"/>
      <w:r w:rsidRPr="00CD4FBD">
        <w:rPr>
          <w:rFonts w:ascii="Times New Roman" w:hAnsi="Times New Roman"/>
          <w:sz w:val="24"/>
          <w:szCs w:val="24"/>
          <w:lang w:val="en-US" w:eastAsia="ru-RU"/>
        </w:rPr>
        <w:t>realizational</w:t>
      </w:r>
      <w:proofErr w:type="spellEnd"/>
      <w:r w:rsidRPr="00CD4FBD">
        <w:rPr>
          <w:rFonts w:ascii="Times New Roman" w:hAnsi="Times New Roman"/>
          <w:sz w:val="24"/>
          <w:szCs w:val="24"/>
          <w:lang w:val="en-US" w:eastAsia="ru-RU"/>
        </w:rPr>
        <w:t xml:space="preserve">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lexical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3 When in RP /r/ is restricted to occurring in pre-vocalic position, but in some other accents occurs </w:t>
      </w:r>
      <w:proofErr w:type="spellStart"/>
      <w:r w:rsidRPr="00CD4FBD">
        <w:rPr>
          <w:rFonts w:ascii="Times New Roman" w:hAnsi="Times New Roman"/>
          <w:sz w:val="24"/>
          <w:szCs w:val="24"/>
          <w:lang w:val="en-US" w:eastAsia="ru-RU"/>
        </w:rPr>
        <w:t>preconsonantly</w:t>
      </w:r>
      <w:proofErr w:type="spellEnd"/>
      <w:r w:rsidRPr="00CD4FBD">
        <w:rPr>
          <w:rFonts w:ascii="Times New Roman" w:hAnsi="Times New Roman"/>
          <w:sz w:val="24"/>
          <w:szCs w:val="24"/>
          <w:lang w:val="en-US" w:eastAsia="ru-RU"/>
        </w:rPr>
        <w:t xml:space="preserve"> and </w:t>
      </w:r>
      <w:proofErr w:type="spellStart"/>
      <w:r w:rsidRPr="00CD4FBD">
        <w:rPr>
          <w:rFonts w:ascii="Times New Roman" w:hAnsi="Times New Roman"/>
          <w:sz w:val="24"/>
          <w:szCs w:val="24"/>
          <w:lang w:val="en-US" w:eastAsia="ru-RU"/>
        </w:rPr>
        <w:t>prepausally</w:t>
      </w:r>
      <w:proofErr w:type="spellEnd"/>
      <w:r w:rsidRPr="00CD4FBD">
        <w:rPr>
          <w:rFonts w:ascii="Times New Roman" w:hAnsi="Times New Roman"/>
          <w:sz w:val="24"/>
          <w:szCs w:val="24"/>
          <w:lang w:val="en-US" w:eastAsia="ru-RU"/>
        </w:rPr>
        <w:t>, it’s called</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systemic differences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distributional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w:t>
      </w:r>
      <w:proofErr w:type="spellStart"/>
      <w:r w:rsidRPr="00CD4FBD">
        <w:rPr>
          <w:rFonts w:ascii="Times New Roman" w:hAnsi="Times New Roman"/>
          <w:sz w:val="24"/>
          <w:szCs w:val="24"/>
          <w:lang w:val="en-US" w:eastAsia="ru-RU"/>
        </w:rPr>
        <w:t>realizational</w:t>
      </w:r>
      <w:proofErr w:type="spellEnd"/>
      <w:r w:rsidRPr="00CD4FBD">
        <w:rPr>
          <w:rFonts w:ascii="Times New Roman" w:hAnsi="Times New Roman"/>
          <w:sz w:val="24"/>
          <w:szCs w:val="24"/>
          <w:lang w:val="en-US" w:eastAsia="ru-RU"/>
        </w:rPr>
        <w:t xml:space="preserve"> differences  </w:t>
      </w: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r w:rsidRPr="00CD4FBD">
        <w:rPr>
          <w:rFonts w:ascii="Times New Roman" w:hAnsi="Times New Roman"/>
          <w:sz w:val="24"/>
          <w:szCs w:val="24"/>
          <w:lang w:val="en-US" w:eastAsia="ru-RU"/>
        </w:rPr>
        <w:t>d) lexical differences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0931B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
    <w:p w:rsidR="00CF5955" w:rsidRPr="00CD4FBD" w:rsidRDefault="00CF5955" w:rsidP="000931B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
    <w:p w:rsidR="00CF5955" w:rsidRPr="00CD4FBD" w:rsidRDefault="00CF5955" w:rsidP="000931B3">
      <w:pPr>
        <w:widowControl w:val="0"/>
        <w:autoSpaceDE w:val="0"/>
        <w:autoSpaceDN w:val="0"/>
        <w:adjustRightInd w:val="0"/>
        <w:spacing w:after="0" w:line="240" w:lineRule="auto"/>
        <w:ind w:firstLine="708"/>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CD4FBD">
        <w:rPr>
          <w:rFonts w:ascii="Times New Roman" w:hAnsi="Times New Roman"/>
          <w:b/>
          <w:i/>
          <w:sz w:val="24"/>
          <w:szCs w:val="24"/>
          <w:lang w:val="en-US" w:eastAsia="ru-RU"/>
        </w:rPr>
        <w:t xml:space="preserve"> №7</w:t>
      </w:r>
    </w:p>
    <w:p w:rsidR="00CF5955" w:rsidRPr="00CD4FBD" w:rsidRDefault="00CF5955" w:rsidP="000931B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1 When /</w:t>
      </w:r>
      <w:proofErr w:type="spellStart"/>
      <w:r w:rsidRPr="00CD4FBD">
        <w:rPr>
          <w:rFonts w:ascii="Times New Roman" w:hAnsi="Times New Roman"/>
          <w:sz w:val="24"/>
          <w:szCs w:val="24"/>
          <w:lang w:val="en-US" w:eastAsia="ru-RU"/>
        </w:rPr>
        <w:t>ei</w:t>
      </w:r>
      <w:proofErr w:type="spellEnd"/>
      <w:r w:rsidRPr="00CD4FBD">
        <w:rPr>
          <w:rFonts w:ascii="Times New Roman" w:hAnsi="Times New Roman"/>
          <w:sz w:val="24"/>
          <w:szCs w:val="24"/>
          <w:lang w:val="en-US" w:eastAsia="ru-RU"/>
        </w:rPr>
        <w:t>/ is realized as a long /e:/, e.g. PLAY /</w:t>
      </w:r>
      <w:proofErr w:type="spellStart"/>
      <w:r w:rsidRPr="00CD4FBD">
        <w:rPr>
          <w:rFonts w:ascii="Times New Roman" w:hAnsi="Times New Roman"/>
          <w:sz w:val="24"/>
          <w:szCs w:val="24"/>
          <w:lang w:val="en-US" w:eastAsia="ru-RU"/>
        </w:rPr>
        <w:t>ple</w:t>
      </w:r>
      <w:proofErr w:type="spellEnd"/>
      <w:r w:rsidRPr="00CD4FBD">
        <w:rPr>
          <w:rFonts w:ascii="Times New Roman" w:hAnsi="Times New Roman"/>
          <w:sz w:val="24"/>
          <w:szCs w:val="24"/>
          <w:lang w:val="en-US" w:eastAsia="ru-RU"/>
        </w:rPr>
        <w:t xml:space="preserve">:/, it’s called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systemic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distributional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w:t>
      </w:r>
      <w:proofErr w:type="spellStart"/>
      <w:r w:rsidRPr="00CD4FBD">
        <w:rPr>
          <w:rFonts w:ascii="Times New Roman" w:hAnsi="Times New Roman"/>
          <w:sz w:val="24"/>
          <w:szCs w:val="24"/>
          <w:lang w:val="en-US" w:eastAsia="ru-RU"/>
        </w:rPr>
        <w:t>realizational</w:t>
      </w:r>
      <w:proofErr w:type="spellEnd"/>
      <w:r w:rsidRPr="00CD4FBD">
        <w:rPr>
          <w:rFonts w:ascii="Times New Roman" w:hAnsi="Times New Roman"/>
          <w:sz w:val="24"/>
          <w:szCs w:val="24"/>
          <w:lang w:val="en-US" w:eastAsia="ru-RU"/>
        </w:rPr>
        <w:t xml:space="preserve">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lexical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2 When the system of the phonemes is the same, but the incidence of phonemes in words is different, it’s called</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systemic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distributional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w:t>
      </w:r>
      <w:proofErr w:type="spellStart"/>
      <w:r w:rsidRPr="00CD4FBD">
        <w:rPr>
          <w:rFonts w:ascii="Times New Roman" w:hAnsi="Times New Roman"/>
          <w:sz w:val="24"/>
          <w:szCs w:val="24"/>
          <w:lang w:val="en-US" w:eastAsia="ru-RU"/>
        </w:rPr>
        <w:t>realizational</w:t>
      </w:r>
      <w:proofErr w:type="spellEnd"/>
      <w:r w:rsidRPr="00CD4FBD">
        <w:rPr>
          <w:rFonts w:ascii="Times New Roman" w:hAnsi="Times New Roman"/>
          <w:sz w:val="24"/>
          <w:szCs w:val="24"/>
          <w:lang w:val="en-US" w:eastAsia="ru-RU"/>
        </w:rPr>
        <w:t xml:space="preserve"> differences </w:t>
      </w: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r w:rsidRPr="00CD4FBD">
        <w:rPr>
          <w:rFonts w:ascii="Times New Roman" w:hAnsi="Times New Roman"/>
          <w:sz w:val="24"/>
          <w:szCs w:val="24"/>
          <w:lang w:val="en-US" w:eastAsia="ru-RU"/>
        </w:rPr>
        <w:t xml:space="preserve"> d) lexical differences</w:t>
      </w: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3 … is perceived as a compromise between popular London usage and Received Pronunciation.</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Geordie</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Scouse</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Cornish</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Estuary</w:t>
      </w: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4 … is the name given to </w:t>
      </w:r>
      <w:r w:rsidRPr="00CD4FBD">
        <w:rPr>
          <w:rFonts w:ascii="Times New Roman" w:hAnsi="Times New Roman"/>
          <w:color w:val="000000"/>
          <w:sz w:val="24"/>
          <w:szCs w:val="24"/>
          <w:lang w:val="en-US" w:eastAsia="ru-RU"/>
        </w:rPr>
        <w:t xml:space="preserve">any </w:t>
      </w:r>
      <w:hyperlink r:id="rId5" w:tooltip="Language" w:history="1">
        <w:r w:rsidRPr="00CD4FBD">
          <w:rPr>
            <w:rFonts w:ascii="Times New Roman" w:hAnsi="Times New Roman"/>
            <w:color w:val="000000"/>
            <w:sz w:val="24"/>
            <w:szCs w:val="24"/>
            <w:u w:val="single"/>
            <w:lang w:val="en-US" w:eastAsia="ru-RU"/>
          </w:rPr>
          <w:t>language</w:t>
        </w:r>
      </w:hyperlink>
      <w:r w:rsidRPr="00CD4FBD">
        <w:rPr>
          <w:rFonts w:ascii="Times New Roman" w:hAnsi="Times New Roman"/>
          <w:sz w:val="24"/>
          <w:szCs w:val="24"/>
          <w:lang w:val="en-US" w:eastAsia="ru-RU"/>
        </w:rPr>
        <w:t xml:space="preserve"> created, usually spontaneously, out of a mixture of other languages as a means of communication between speakers of different tongues.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Pidgin</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Creole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Cornish</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Estuary</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b/>
          <w:sz w:val="24"/>
          <w:szCs w:val="24"/>
          <w:lang w:val="en-US" w:eastAsia="ru-RU"/>
        </w:rPr>
        <w:t>5</w:t>
      </w:r>
      <w:r w:rsidRPr="00CD4FBD">
        <w:rPr>
          <w:rFonts w:ascii="Times New Roman" w:hAnsi="Times New Roman"/>
          <w:sz w:val="24"/>
          <w:szCs w:val="24"/>
          <w:lang w:val="en-US" w:eastAsia="ru-RU"/>
        </w:rPr>
        <w:t>… is a well-defined and stable language learned by the children of a community as a native language that had been originated from a combination of two or more languages.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Pidgin</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Creole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Cornish</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eastAsia="ru-RU"/>
        </w:rPr>
      </w:pPr>
      <w:r w:rsidRPr="00CD4FBD">
        <w:rPr>
          <w:rFonts w:ascii="Times New Roman" w:hAnsi="Times New Roman"/>
          <w:sz w:val="24"/>
          <w:szCs w:val="24"/>
          <w:lang w:val="en-US" w:eastAsia="ru-RU"/>
        </w:rPr>
        <w:t>d</w:t>
      </w:r>
      <w:r w:rsidRPr="00CD4FBD">
        <w:rPr>
          <w:rFonts w:ascii="Times New Roman" w:hAnsi="Times New Roman"/>
          <w:sz w:val="24"/>
          <w:szCs w:val="24"/>
          <w:lang w:eastAsia="ru-RU"/>
        </w:rPr>
        <w:t xml:space="preserve">) </w:t>
      </w:r>
      <w:r w:rsidRPr="00CD4FBD">
        <w:rPr>
          <w:rFonts w:ascii="Times New Roman" w:hAnsi="Times New Roman"/>
          <w:sz w:val="24"/>
          <w:szCs w:val="24"/>
          <w:lang w:val="en-US" w:eastAsia="ru-RU"/>
        </w:rPr>
        <w:t>Estuary</w:t>
      </w:r>
    </w:p>
    <w:p w:rsidR="00CF5955" w:rsidRPr="001261AC" w:rsidRDefault="00CF5955" w:rsidP="00CD4FBD">
      <w:pPr>
        <w:autoSpaceDE w:val="0"/>
        <w:autoSpaceDN w:val="0"/>
        <w:adjustRightInd w:val="0"/>
        <w:spacing w:after="0" w:line="240" w:lineRule="auto"/>
        <w:jc w:val="both"/>
        <w:rPr>
          <w:rFonts w:ascii="Times New Roman" w:hAnsi="Times New Roman"/>
          <w:b/>
          <w:bCs/>
          <w:iCs/>
          <w:sz w:val="24"/>
          <w:szCs w:val="24"/>
          <w:lang w:eastAsia="ru-RU"/>
        </w:rPr>
      </w:pPr>
    </w:p>
    <w:p w:rsidR="00CF5955" w:rsidRPr="00A06EAB" w:rsidRDefault="00CF5955" w:rsidP="00A06EAB">
      <w:pPr>
        <w:widowControl w:val="0"/>
        <w:autoSpaceDE w:val="0"/>
        <w:autoSpaceDN w:val="0"/>
        <w:adjustRightInd w:val="0"/>
        <w:ind w:firstLine="709"/>
        <w:jc w:val="both"/>
        <w:rPr>
          <w:rFonts w:ascii="Times New Roman" w:hAnsi="Times New Roman"/>
          <w:b/>
          <w:sz w:val="24"/>
          <w:szCs w:val="24"/>
        </w:rPr>
      </w:pPr>
      <w:r w:rsidRPr="00A06EAB">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CF5955" w:rsidRPr="00A06EAB" w:rsidRDefault="00CF5955" w:rsidP="00A06EAB">
      <w:pPr>
        <w:autoSpaceDE w:val="0"/>
        <w:autoSpaceDN w:val="0"/>
        <w:adjustRightInd w:val="0"/>
        <w:ind w:firstLine="720"/>
        <w:jc w:val="both"/>
        <w:rPr>
          <w:rFonts w:ascii="Times New Roman" w:hAnsi="Times New Roman"/>
          <w:iCs/>
          <w:sz w:val="24"/>
          <w:szCs w:val="24"/>
        </w:rPr>
      </w:pPr>
      <w:r w:rsidRPr="00A06EAB">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A06EAB">
        <w:rPr>
          <w:rFonts w:ascii="Times New Roman" w:hAnsi="Times New Roman"/>
          <w:iCs/>
          <w:sz w:val="24"/>
          <w:szCs w:val="24"/>
        </w:rPr>
        <w:t>сформированности</w:t>
      </w:r>
      <w:proofErr w:type="spellEnd"/>
      <w:r w:rsidRPr="00A06EAB">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w:t>
      </w:r>
      <w:r>
        <w:rPr>
          <w:rFonts w:ascii="Times New Roman" w:hAnsi="Times New Roman"/>
          <w:iCs/>
          <w:sz w:val="24"/>
          <w:szCs w:val="24"/>
        </w:rPr>
        <w:t xml:space="preserve"> являются составной частью ОПОП.</w:t>
      </w:r>
    </w:p>
    <w:p w:rsidR="00CF5955" w:rsidRPr="000931B3" w:rsidRDefault="00CF5955" w:rsidP="000931B3">
      <w:pPr>
        <w:autoSpaceDE w:val="0"/>
        <w:autoSpaceDN w:val="0"/>
        <w:adjustRightInd w:val="0"/>
        <w:spacing w:after="0" w:line="240" w:lineRule="auto"/>
        <w:ind w:firstLine="720"/>
        <w:jc w:val="both"/>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ind w:left="708"/>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CF5955" w:rsidRPr="000931B3" w:rsidRDefault="00CF5955" w:rsidP="000931B3">
      <w:pPr>
        <w:autoSpaceDE w:val="0"/>
        <w:autoSpaceDN w:val="0"/>
        <w:adjustRightInd w:val="0"/>
        <w:spacing w:after="0" w:line="240" w:lineRule="auto"/>
        <w:ind w:left="720"/>
        <w:rPr>
          <w:rFonts w:ascii="Times New Roman" w:hAnsi="Times New Roman"/>
          <w:b/>
          <w:iCs/>
          <w:sz w:val="24"/>
          <w:szCs w:val="24"/>
          <w:lang w:eastAsia="ru-RU"/>
        </w:rPr>
      </w:pPr>
      <w:r w:rsidRPr="000931B3">
        <w:rPr>
          <w:rFonts w:ascii="Times New Roman" w:hAnsi="Times New Roman"/>
          <w:b/>
          <w:iCs/>
          <w:sz w:val="24"/>
          <w:szCs w:val="24"/>
          <w:lang w:eastAsia="ru-RU"/>
        </w:rPr>
        <w:t>7.1. Основная учебная литература:</w:t>
      </w:r>
    </w:p>
    <w:p w:rsidR="00CF5955" w:rsidRPr="000931B3" w:rsidRDefault="00CF5955" w:rsidP="000931B3">
      <w:pPr>
        <w:autoSpaceDE w:val="0"/>
        <w:autoSpaceDN w:val="0"/>
        <w:adjustRightInd w:val="0"/>
        <w:spacing w:after="0" w:line="240" w:lineRule="auto"/>
        <w:ind w:left="720"/>
        <w:rPr>
          <w:rFonts w:ascii="Times New Roman" w:hAnsi="Times New Roman"/>
          <w:b/>
          <w:iCs/>
          <w:sz w:val="24"/>
          <w:szCs w:val="24"/>
          <w:lang w:eastAsia="ru-RU"/>
        </w:rPr>
      </w:pPr>
    </w:p>
    <w:p w:rsidR="00CF5955" w:rsidRPr="00CD4FBD" w:rsidRDefault="00CF5955" w:rsidP="00CD4FBD">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Pr>
          <w:rFonts w:ascii="Times New Roman" w:hAnsi="Times New Roman"/>
          <w:sz w:val="24"/>
          <w:szCs w:val="24"/>
          <w:lang w:eastAsia="ru-RU"/>
        </w:rPr>
        <w:t xml:space="preserve">1. </w:t>
      </w:r>
      <w:r w:rsidRPr="00CD4FBD">
        <w:rPr>
          <w:rFonts w:ascii="Times New Roman" w:hAnsi="Times New Roman"/>
          <w:color w:val="000000"/>
          <w:sz w:val="24"/>
          <w:szCs w:val="24"/>
          <w:shd w:val="clear" w:color="auto" w:fill="FCFCFC"/>
          <w:lang w:eastAsia="ru-RU"/>
        </w:rPr>
        <w:t xml:space="preserve">Твердохлебова И.П. </w:t>
      </w:r>
      <w:proofErr w:type="spellStart"/>
      <w:r w:rsidRPr="00CD4FBD">
        <w:rPr>
          <w:rFonts w:ascii="Times New Roman" w:hAnsi="Times New Roman"/>
          <w:color w:val="000000"/>
          <w:sz w:val="24"/>
          <w:szCs w:val="24"/>
          <w:shd w:val="clear" w:color="auto" w:fill="FCFCFC"/>
          <w:lang w:eastAsia="ru-RU"/>
        </w:rPr>
        <w:t>Theoryofphonetics</w:t>
      </w:r>
      <w:proofErr w:type="spellEnd"/>
      <w:r w:rsidRPr="00CD4FBD">
        <w:rPr>
          <w:rFonts w:ascii="Times New Roman" w:hAnsi="Times New Roman"/>
          <w:color w:val="000000"/>
          <w:sz w:val="24"/>
          <w:szCs w:val="24"/>
          <w:shd w:val="clear" w:color="auto" w:fill="FCFCFC"/>
          <w:lang w:eastAsia="ru-RU"/>
        </w:rPr>
        <w:t xml:space="preserve"> [Электронный ресурс]: лабораторные работы по курсу «Теоретическая фонетика английского языка»/ Твердохлебова И.П., </w:t>
      </w:r>
      <w:proofErr w:type="spellStart"/>
      <w:r w:rsidRPr="00CD4FBD">
        <w:rPr>
          <w:rFonts w:ascii="Times New Roman" w:hAnsi="Times New Roman"/>
          <w:color w:val="000000"/>
          <w:sz w:val="24"/>
          <w:szCs w:val="24"/>
          <w:shd w:val="clear" w:color="auto" w:fill="FCFCFC"/>
          <w:lang w:eastAsia="ru-RU"/>
        </w:rPr>
        <w:t>Хованова</w:t>
      </w:r>
      <w:proofErr w:type="spellEnd"/>
      <w:r w:rsidRPr="00CD4FBD">
        <w:rPr>
          <w:rFonts w:ascii="Times New Roman" w:hAnsi="Times New Roman"/>
          <w:color w:val="000000"/>
          <w:sz w:val="24"/>
          <w:szCs w:val="24"/>
          <w:shd w:val="clear" w:color="auto" w:fill="FCFCFC"/>
          <w:lang w:eastAsia="ru-RU"/>
        </w:rPr>
        <w:t xml:space="preserve"> С.Ю., Михалева Е.И.— Электрон. текстовые данные.— М.: Московский городской педагогический университет, 2011.— 56 c.— Режим доступа: http://www.iprbookshop.ru/26440.— ЭБС «</w:t>
      </w:r>
      <w:proofErr w:type="spellStart"/>
      <w:r w:rsidRPr="00CD4FBD">
        <w:rPr>
          <w:rFonts w:ascii="Times New Roman" w:hAnsi="Times New Roman"/>
          <w:color w:val="000000"/>
          <w:sz w:val="24"/>
          <w:szCs w:val="24"/>
          <w:shd w:val="clear" w:color="auto" w:fill="FCFCFC"/>
          <w:lang w:eastAsia="ru-RU"/>
        </w:rPr>
        <w:t>IPRbooks</w:t>
      </w:r>
      <w:proofErr w:type="spellEnd"/>
      <w:r w:rsidRPr="00CD4FBD">
        <w:rPr>
          <w:rFonts w:ascii="Times New Roman" w:hAnsi="Times New Roman"/>
          <w:color w:val="000000"/>
          <w:sz w:val="24"/>
          <w:szCs w:val="24"/>
          <w:shd w:val="clear" w:color="auto" w:fill="FCFCFC"/>
          <w:lang w:eastAsia="ru-RU"/>
        </w:rPr>
        <w:t>»</w:t>
      </w:r>
    </w:p>
    <w:p w:rsidR="00CF5955" w:rsidRPr="00CD4FBD" w:rsidRDefault="00CF5955" w:rsidP="00CD4FBD">
      <w:pPr>
        <w:widowControl w:val="0"/>
        <w:autoSpaceDE w:val="0"/>
        <w:autoSpaceDN w:val="0"/>
        <w:adjustRightInd w:val="0"/>
        <w:spacing w:after="0" w:line="240" w:lineRule="auto"/>
        <w:ind w:firstLine="709"/>
        <w:jc w:val="both"/>
        <w:rPr>
          <w:rFonts w:ascii="Times New Roman" w:hAnsi="Times New Roman"/>
          <w:b/>
          <w:i/>
          <w:sz w:val="24"/>
          <w:szCs w:val="24"/>
          <w:lang w:eastAsia="ru-RU"/>
        </w:rPr>
      </w:pPr>
      <w:r>
        <w:rPr>
          <w:rFonts w:ascii="Times New Roman" w:hAnsi="Times New Roman"/>
          <w:sz w:val="24"/>
          <w:szCs w:val="24"/>
          <w:lang w:eastAsia="ru-RU"/>
        </w:rPr>
        <w:t>2</w:t>
      </w:r>
      <w:r w:rsidRPr="00CD4FBD">
        <w:rPr>
          <w:rFonts w:ascii="Times New Roman" w:hAnsi="Times New Roman"/>
          <w:sz w:val="24"/>
          <w:szCs w:val="24"/>
          <w:lang w:eastAsia="ru-RU"/>
        </w:rPr>
        <w:t xml:space="preserve">. Бурая, Е. А. Фонетика современного английского языка. Теоретический курс : учеб. для студентов лингвист. вузов и фак. / Е. А. Бурая, И. Е. </w:t>
      </w:r>
      <w:proofErr w:type="spellStart"/>
      <w:r w:rsidRPr="00CD4FBD">
        <w:rPr>
          <w:rFonts w:ascii="Times New Roman" w:hAnsi="Times New Roman"/>
          <w:sz w:val="24"/>
          <w:szCs w:val="24"/>
          <w:lang w:eastAsia="ru-RU"/>
        </w:rPr>
        <w:t>Галочкина</w:t>
      </w:r>
      <w:proofErr w:type="spellEnd"/>
      <w:r w:rsidRPr="00CD4FBD">
        <w:rPr>
          <w:rFonts w:ascii="Times New Roman" w:hAnsi="Times New Roman"/>
          <w:sz w:val="24"/>
          <w:szCs w:val="24"/>
          <w:lang w:eastAsia="ru-RU"/>
        </w:rPr>
        <w:t xml:space="preserve">, Т. И. Шевченко. – М. : Академия, 2014.– ISBN 978-5-4468-0226-5. (30 </w:t>
      </w:r>
      <w:proofErr w:type="spellStart"/>
      <w:r w:rsidRPr="00CD4FBD">
        <w:rPr>
          <w:rFonts w:ascii="Times New Roman" w:hAnsi="Times New Roman"/>
          <w:sz w:val="24"/>
          <w:szCs w:val="24"/>
          <w:lang w:eastAsia="ru-RU"/>
        </w:rPr>
        <w:t>шт</w:t>
      </w:r>
      <w:proofErr w:type="spellEnd"/>
      <w:r w:rsidRPr="00CD4FBD">
        <w:rPr>
          <w:rFonts w:ascii="Times New Roman" w:hAnsi="Times New Roman"/>
          <w:sz w:val="24"/>
          <w:szCs w:val="24"/>
          <w:lang w:eastAsia="ru-RU"/>
        </w:rPr>
        <w:t xml:space="preserve">). </w:t>
      </w:r>
    </w:p>
    <w:p w:rsidR="00CF5955" w:rsidRPr="00FB138C" w:rsidRDefault="00CF5955" w:rsidP="00FB138C">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CD4FBD">
        <w:rPr>
          <w:rFonts w:ascii="Times New Roman" w:hAnsi="Times New Roman"/>
          <w:color w:val="000000"/>
          <w:sz w:val="24"/>
          <w:szCs w:val="24"/>
          <w:shd w:val="clear" w:color="auto" w:fill="FCFCFC"/>
          <w:lang w:eastAsia="ru-RU"/>
        </w:rPr>
        <w:t>3. Теоретическая фонетика английского языка. Курс лекций и практикум [Электронный ресурс]: учебно-методическое пособие/ — Электрон. текстовые данные.— Краснодар: Южный институт менеджмента, 2013.— 79 c.— Режим доступа: http://www.iprbookshop.ru/29850.— ЭБС «</w:t>
      </w:r>
      <w:proofErr w:type="spellStart"/>
      <w:r w:rsidRPr="00CD4FBD">
        <w:rPr>
          <w:rFonts w:ascii="Times New Roman" w:hAnsi="Times New Roman"/>
          <w:color w:val="000000"/>
          <w:sz w:val="24"/>
          <w:szCs w:val="24"/>
          <w:shd w:val="clear" w:color="auto" w:fill="FCFCFC"/>
          <w:lang w:eastAsia="ru-RU"/>
        </w:rPr>
        <w:t>IPRbooks</w:t>
      </w:r>
      <w:proofErr w:type="spellEnd"/>
      <w:r w:rsidRPr="00CD4FBD">
        <w:rPr>
          <w:rFonts w:ascii="Times New Roman" w:hAnsi="Times New Roman"/>
          <w:color w:val="000000"/>
          <w:sz w:val="24"/>
          <w:szCs w:val="24"/>
          <w:shd w:val="clear" w:color="auto" w:fill="FCFCFC"/>
          <w:lang w:eastAsia="ru-RU"/>
        </w:rPr>
        <w:t>»</w:t>
      </w:r>
    </w:p>
    <w:p w:rsidR="00CF5955" w:rsidRPr="000931B3" w:rsidRDefault="00CF5955" w:rsidP="000931B3">
      <w:pPr>
        <w:autoSpaceDE w:val="0"/>
        <w:autoSpaceDN w:val="0"/>
        <w:adjustRightInd w:val="0"/>
        <w:spacing w:after="0" w:line="240" w:lineRule="auto"/>
        <w:ind w:left="720"/>
        <w:rPr>
          <w:rFonts w:ascii="Times New Roman" w:hAnsi="Times New Roman"/>
          <w:b/>
          <w:iCs/>
          <w:sz w:val="24"/>
          <w:szCs w:val="24"/>
          <w:lang w:eastAsia="ru-RU"/>
        </w:rPr>
      </w:pPr>
    </w:p>
    <w:p w:rsidR="00CF5955" w:rsidRDefault="00CF5955" w:rsidP="000931B3">
      <w:pPr>
        <w:numPr>
          <w:ilvl w:val="1"/>
          <w:numId w:val="10"/>
        </w:numPr>
        <w:autoSpaceDE w:val="0"/>
        <w:autoSpaceDN w:val="0"/>
        <w:adjustRightInd w:val="0"/>
        <w:spacing w:after="0" w:line="240" w:lineRule="auto"/>
        <w:rPr>
          <w:rFonts w:ascii="Times New Roman" w:hAnsi="Times New Roman"/>
          <w:b/>
          <w:iCs/>
          <w:sz w:val="24"/>
          <w:szCs w:val="24"/>
          <w:lang w:eastAsia="ru-RU"/>
        </w:rPr>
      </w:pPr>
      <w:r w:rsidRPr="000931B3">
        <w:rPr>
          <w:rFonts w:ascii="Times New Roman" w:hAnsi="Times New Roman"/>
          <w:b/>
          <w:iCs/>
          <w:sz w:val="24"/>
          <w:szCs w:val="24"/>
          <w:lang w:eastAsia="ru-RU"/>
        </w:rPr>
        <w:t>Дополнительная учебная литература:</w:t>
      </w:r>
    </w:p>
    <w:p w:rsidR="00CF5955" w:rsidRPr="005743D0" w:rsidRDefault="00CF5955" w:rsidP="00CD4FBD">
      <w:pPr>
        <w:jc w:val="both"/>
        <w:rPr>
          <w:rFonts w:ascii="Times New Roman" w:hAnsi="Times New Roman"/>
          <w:color w:val="000000"/>
          <w:sz w:val="24"/>
          <w:szCs w:val="24"/>
          <w:shd w:val="clear" w:color="auto" w:fill="FCFCFC"/>
          <w:lang w:val="en-US"/>
        </w:rPr>
      </w:pPr>
      <w:r w:rsidRPr="00CD4FBD">
        <w:rPr>
          <w:rFonts w:ascii="Times New Roman" w:hAnsi="Times New Roman"/>
          <w:color w:val="000000"/>
          <w:sz w:val="24"/>
          <w:szCs w:val="24"/>
          <w:shd w:val="clear" w:color="auto" w:fill="FCFCFC"/>
        </w:rPr>
        <w:t xml:space="preserve">1. Теоретическая фонетика английского языка. Курс лекций и практикум [Электронный ресурс]: учебно-методическое пособие/ — Электрон. текстовые данные.— Краснодар: Южный институт менеджмента, 2013.— </w:t>
      </w:r>
      <w:r w:rsidRPr="001261AC">
        <w:rPr>
          <w:rFonts w:ascii="Times New Roman" w:hAnsi="Times New Roman"/>
          <w:color w:val="000000"/>
          <w:sz w:val="24"/>
          <w:szCs w:val="24"/>
          <w:shd w:val="clear" w:color="auto" w:fill="FCFCFC"/>
        </w:rPr>
        <w:t xml:space="preserve">79 </w:t>
      </w:r>
      <w:r w:rsidRPr="00CD4FBD">
        <w:rPr>
          <w:rFonts w:ascii="Times New Roman" w:hAnsi="Times New Roman"/>
          <w:color w:val="000000"/>
          <w:sz w:val="24"/>
          <w:szCs w:val="24"/>
          <w:shd w:val="clear" w:color="auto" w:fill="FCFCFC"/>
          <w:lang w:val="en-US"/>
        </w:rPr>
        <w:t>c</w:t>
      </w:r>
      <w:r w:rsidRPr="001261AC">
        <w:rPr>
          <w:rFonts w:ascii="Times New Roman" w:hAnsi="Times New Roman"/>
          <w:color w:val="000000"/>
          <w:sz w:val="24"/>
          <w:szCs w:val="24"/>
          <w:shd w:val="clear" w:color="auto" w:fill="FCFCFC"/>
        </w:rPr>
        <w:t xml:space="preserve">.— </w:t>
      </w:r>
      <w:proofErr w:type="spellStart"/>
      <w:r w:rsidRPr="00CD4FBD">
        <w:rPr>
          <w:rFonts w:ascii="Times New Roman" w:hAnsi="Times New Roman"/>
          <w:color w:val="000000"/>
          <w:sz w:val="24"/>
          <w:szCs w:val="24"/>
          <w:shd w:val="clear" w:color="auto" w:fill="FCFCFC"/>
        </w:rPr>
        <w:t>Режимдоступа</w:t>
      </w:r>
      <w:proofErr w:type="spellEnd"/>
      <w:r w:rsidRPr="001261AC">
        <w:rPr>
          <w:rFonts w:ascii="Times New Roman" w:hAnsi="Times New Roman"/>
          <w:color w:val="000000"/>
          <w:sz w:val="24"/>
          <w:szCs w:val="24"/>
          <w:shd w:val="clear" w:color="auto" w:fill="FCFCFC"/>
        </w:rPr>
        <w:t xml:space="preserve">: </w:t>
      </w:r>
      <w:r w:rsidRPr="00CD4FBD">
        <w:rPr>
          <w:rFonts w:ascii="Times New Roman" w:hAnsi="Times New Roman"/>
          <w:color w:val="000000"/>
          <w:sz w:val="24"/>
          <w:szCs w:val="24"/>
          <w:shd w:val="clear" w:color="auto" w:fill="FCFCFC"/>
          <w:lang w:val="en-US"/>
        </w:rPr>
        <w:t>http</w:t>
      </w:r>
      <w:r w:rsidRPr="001261AC">
        <w:rPr>
          <w:rFonts w:ascii="Times New Roman" w:hAnsi="Times New Roman"/>
          <w:color w:val="000000"/>
          <w:sz w:val="24"/>
          <w:szCs w:val="24"/>
          <w:shd w:val="clear" w:color="auto" w:fill="FCFCFC"/>
        </w:rPr>
        <w:t>://</w:t>
      </w:r>
      <w:r w:rsidRPr="00CD4FBD">
        <w:rPr>
          <w:rFonts w:ascii="Times New Roman" w:hAnsi="Times New Roman"/>
          <w:color w:val="000000"/>
          <w:sz w:val="24"/>
          <w:szCs w:val="24"/>
          <w:shd w:val="clear" w:color="auto" w:fill="FCFCFC"/>
          <w:lang w:val="en-US"/>
        </w:rPr>
        <w:t>www</w:t>
      </w:r>
      <w:r w:rsidRPr="001261AC">
        <w:rPr>
          <w:rFonts w:ascii="Times New Roman" w:hAnsi="Times New Roman"/>
          <w:color w:val="000000"/>
          <w:sz w:val="24"/>
          <w:szCs w:val="24"/>
          <w:shd w:val="clear" w:color="auto" w:fill="FCFCFC"/>
        </w:rPr>
        <w:t>.</w:t>
      </w:r>
      <w:proofErr w:type="spellStart"/>
      <w:r w:rsidRPr="00CD4FBD">
        <w:rPr>
          <w:rFonts w:ascii="Times New Roman" w:hAnsi="Times New Roman"/>
          <w:color w:val="000000"/>
          <w:sz w:val="24"/>
          <w:szCs w:val="24"/>
          <w:shd w:val="clear" w:color="auto" w:fill="FCFCFC"/>
          <w:lang w:val="en-US"/>
        </w:rPr>
        <w:t>iprbookshop</w:t>
      </w:r>
      <w:proofErr w:type="spellEnd"/>
      <w:r w:rsidRPr="001261AC">
        <w:rPr>
          <w:rFonts w:ascii="Times New Roman" w:hAnsi="Times New Roman"/>
          <w:color w:val="000000"/>
          <w:sz w:val="24"/>
          <w:szCs w:val="24"/>
          <w:shd w:val="clear" w:color="auto" w:fill="FCFCFC"/>
        </w:rPr>
        <w:t>.</w:t>
      </w:r>
      <w:proofErr w:type="spellStart"/>
      <w:r w:rsidRPr="00CD4FBD">
        <w:rPr>
          <w:rFonts w:ascii="Times New Roman" w:hAnsi="Times New Roman"/>
          <w:color w:val="000000"/>
          <w:sz w:val="24"/>
          <w:szCs w:val="24"/>
          <w:shd w:val="clear" w:color="auto" w:fill="FCFCFC"/>
          <w:lang w:val="en-US"/>
        </w:rPr>
        <w:t>ru</w:t>
      </w:r>
      <w:proofErr w:type="spellEnd"/>
      <w:r w:rsidRPr="001261AC">
        <w:rPr>
          <w:rFonts w:ascii="Times New Roman" w:hAnsi="Times New Roman"/>
          <w:color w:val="000000"/>
          <w:sz w:val="24"/>
          <w:szCs w:val="24"/>
          <w:shd w:val="clear" w:color="auto" w:fill="FCFCFC"/>
        </w:rPr>
        <w:t xml:space="preserve">/29850.— </w:t>
      </w:r>
      <w:r w:rsidRPr="00CD4FBD">
        <w:rPr>
          <w:rFonts w:ascii="Times New Roman" w:hAnsi="Times New Roman"/>
          <w:color w:val="000000"/>
          <w:sz w:val="24"/>
          <w:szCs w:val="24"/>
          <w:shd w:val="clear" w:color="auto" w:fill="FCFCFC"/>
        </w:rPr>
        <w:t>ЭБС</w:t>
      </w:r>
      <w:r w:rsidRPr="00CD4FBD">
        <w:rPr>
          <w:rFonts w:ascii="Times New Roman" w:hAnsi="Times New Roman"/>
          <w:color w:val="000000"/>
          <w:sz w:val="24"/>
          <w:szCs w:val="24"/>
          <w:shd w:val="clear" w:color="auto" w:fill="FCFCFC"/>
          <w:lang w:val="en-US"/>
        </w:rPr>
        <w:t xml:space="preserve"> «</w:t>
      </w:r>
      <w:proofErr w:type="spellStart"/>
      <w:r w:rsidRPr="00CD4FBD">
        <w:rPr>
          <w:rFonts w:ascii="Times New Roman" w:hAnsi="Times New Roman"/>
          <w:color w:val="000000"/>
          <w:sz w:val="24"/>
          <w:szCs w:val="24"/>
          <w:shd w:val="clear" w:color="auto" w:fill="FCFCFC"/>
          <w:lang w:val="en-US"/>
        </w:rPr>
        <w:t>IPRbooks</w:t>
      </w:r>
      <w:proofErr w:type="spellEnd"/>
      <w:r w:rsidRPr="00CD4FBD">
        <w:rPr>
          <w:rFonts w:ascii="Times New Roman" w:hAnsi="Times New Roman"/>
          <w:color w:val="000000"/>
          <w:sz w:val="24"/>
          <w:szCs w:val="24"/>
          <w:shd w:val="clear" w:color="auto" w:fill="FCFCFC"/>
          <w:lang w:val="en-US"/>
        </w:rPr>
        <w:t>»</w:t>
      </w:r>
    </w:p>
    <w:p w:rsidR="00CF5955" w:rsidRPr="00FB138C" w:rsidRDefault="00CF5955" w:rsidP="00FB138C">
      <w:pPr>
        <w:jc w:val="both"/>
        <w:rPr>
          <w:rFonts w:ascii="Times New Roman" w:hAnsi="Times New Roman"/>
          <w:sz w:val="24"/>
          <w:szCs w:val="24"/>
          <w:lang w:val="en-US"/>
        </w:rPr>
      </w:pPr>
      <w:r w:rsidRPr="00FB138C">
        <w:rPr>
          <w:rFonts w:ascii="Times New Roman" w:hAnsi="Times New Roman"/>
          <w:sz w:val="24"/>
          <w:szCs w:val="24"/>
          <w:lang w:val="en-US" w:eastAsia="ru-RU"/>
        </w:rPr>
        <w:t>2</w:t>
      </w:r>
      <w:r w:rsidRPr="00CD4FBD">
        <w:rPr>
          <w:rFonts w:ascii="Times New Roman" w:hAnsi="Times New Roman"/>
          <w:sz w:val="24"/>
          <w:szCs w:val="24"/>
          <w:lang w:val="en-US" w:eastAsia="ru-RU"/>
        </w:rPr>
        <w:t>. O’Connor J.D., Fetcher Clare. Sounds English. – Longman, 2012.</w:t>
      </w:r>
    </w:p>
    <w:p w:rsidR="00CF5955" w:rsidRPr="001261AC" w:rsidRDefault="00CF5955" w:rsidP="00FB138C">
      <w:pPr>
        <w:jc w:val="both"/>
        <w:rPr>
          <w:rFonts w:ascii="Times New Roman" w:hAnsi="Times New Roman"/>
          <w:sz w:val="24"/>
          <w:szCs w:val="24"/>
          <w:lang w:val="en-US"/>
        </w:rPr>
      </w:pPr>
      <w:r w:rsidRPr="00FB138C">
        <w:rPr>
          <w:rFonts w:ascii="Times New Roman" w:hAnsi="Times New Roman"/>
          <w:sz w:val="24"/>
          <w:szCs w:val="24"/>
          <w:lang w:val="en-US" w:eastAsia="ru-RU"/>
        </w:rPr>
        <w:t>3</w:t>
      </w:r>
      <w:r w:rsidRPr="000931B3">
        <w:rPr>
          <w:rFonts w:ascii="Times New Roman" w:hAnsi="Times New Roman"/>
          <w:sz w:val="24"/>
          <w:szCs w:val="24"/>
          <w:lang w:val="en-US" w:eastAsia="ru-RU"/>
        </w:rPr>
        <w:t>. Thompson Ian. Intonation Practice. – Oxford University Press,2009</w:t>
      </w:r>
    </w:p>
    <w:p w:rsidR="00CF5955" w:rsidRPr="000931B3" w:rsidRDefault="00CF5955" w:rsidP="000931B3">
      <w:pPr>
        <w:widowControl w:val="0"/>
        <w:tabs>
          <w:tab w:val="left" w:pos="1701"/>
        </w:tabs>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4 </w:t>
      </w:r>
      <w:r w:rsidRPr="00CD4FBD">
        <w:rPr>
          <w:rFonts w:ascii="Times New Roman" w:hAnsi="Times New Roman"/>
          <w:sz w:val="24"/>
          <w:szCs w:val="24"/>
          <w:lang w:eastAsia="ru-RU"/>
        </w:rPr>
        <w:t xml:space="preserve">Шевченко Т. И. Теоретическая фонетика английского языка [Текст] / Т.И. Шевченко. – М, 2010. – 145 с. </w:t>
      </w:r>
    </w:p>
    <w:p w:rsidR="00CF5955" w:rsidRPr="00CD4FBD" w:rsidRDefault="00CF5955"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5. </w:t>
      </w:r>
      <w:r w:rsidRPr="00CD4FBD">
        <w:rPr>
          <w:rFonts w:ascii="Times New Roman" w:hAnsi="Times New Roman"/>
          <w:sz w:val="24"/>
          <w:szCs w:val="24"/>
          <w:lang w:eastAsia="ru-RU"/>
        </w:rPr>
        <w:t xml:space="preserve">Соколова М. А. и др. Теоретическая фонетика английского языка [Текст] / М.А. Соколова, Т.Г. </w:t>
      </w:r>
      <w:proofErr w:type="spellStart"/>
      <w:r w:rsidRPr="00CD4FBD">
        <w:rPr>
          <w:rFonts w:ascii="Times New Roman" w:hAnsi="Times New Roman"/>
          <w:sz w:val="24"/>
          <w:szCs w:val="24"/>
          <w:lang w:eastAsia="ru-RU"/>
        </w:rPr>
        <w:t>Гиндовт</w:t>
      </w:r>
      <w:proofErr w:type="spellEnd"/>
      <w:r w:rsidRPr="00CD4FBD">
        <w:rPr>
          <w:rFonts w:ascii="Times New Roman" w:hAnsi="Times New Roman"/>
          <w:sz w:val="24"/>
          <w:szCs w:val="24"/>
          <w:lang w:eastAsia="ru-RU"/>
        </w:rPr>
        <w:t xml:space="preserve">. – М., 2010. – 340 с. </w:t>
      </w:r>
    </w:p>
    <w:p w:rsidR="00CF5955" w:rsidRPr="00CD4FBD" w:rsidRDefault="00CF5955"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6. </w:t>
      </w:r>
      <w:r w:rsidRPr="00CD4FBD">
        <w:rPr>
          <w:rFonts w:ascii="Times New Roman" w:hAnsi="Times New Roman"/>
          <w:sz w:val="24"/>
          <w:szCs w:val="24"/>
          <w:lang w:eastAsia="ru-RU"/>
        </w:rPr>
        <w:t xml:space="preserve">Бурая Е. А. Фонетика современного английского языка. Теоретический курс [Текст] / Е.А. Бурая, Т.Г. </w:t>
      </w:r>
      <w:proofErr w:type="spellStart"/>
      <w:r w:rsidRPr="00CD4FBD">
        <w:rPr>
          <w:rFonts w:ascii="Times New Roman" w:hAnsi="Times New Roman"/>
          <w:sz w:val="24"/>
          <w:szCs w:val="24"/>
          <w:lang w:eastAsia="ru-RU"/>
        </w:rPr>
        <w:t>Галочкина</w:t>
      </w:r>
      <w:proofErr w:type="spellEnd"/>
      <w:r w:rsidRPr="00CD4FBD">
        <w:rPr>
          <w:rFonts w:ascii="Times New Roman" w:hAnsi="Times New Roman"/>
          <w:sz w:val="24"/>
          <w:szCs w:val="24"/>
          <w:lang w:eastAsia="ru-RU"/>
        </w:rPr>
        <w:t xml:space="preserve">, Т.И. Шевченко. – М, 2010. – 150 с. </w:t>
      </w:r>
    </w:p>
    <w:p w:rsidR="00CF5955" w:rsidRPr="00CD4FBD" w:rsidRDefault="00CF5955"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7. </w:t>
      </w:r>
      <w:proofErr w:type="spellStart"/>
      <w:r w:rsidRPr="00CD4FBD">
        <w:rPr>
          <w:rFonts w:ascii="Times New Roman" w:hAnsi="Times New Roman"/>
          <w:sz w:val="24"/>
          <w:szCs w:val="24"/>
          <w:lang w:eastAsia="ru-RU"/>
        </w:rPr>
        <w:t>Козьма</w:t>
      </w:r>
      <w:proofErr w:type="spellEnd"/>
      <w:r w:rsidRPr="00CD4FBD">
        <w:rPr>
          <w:rFonts w:ascii="Times New Roman" w:hAnsi="Times New Roman"/>
          <w:sz w:val="24"/>
          <w:szCs w:val="24"/>
          <w:lang w:eastAsia="ru-RU"/>
        </w:rPr>
        <w:t xml:space="preserve"> М.П. Теоретическая фонетика английского языка [Текст] / Л.Г. Романова, М.П. </w:t>
      </w:r>
      <w:proofErr w:type="spellStart"/>
      <w:r w:rsidRPr="00CD4FBD">
        <w:rPr>
          <w:rFonts w:ascii="Times New Roman" w:hAnsi="Times New Roman"/>
          <w:sz w:val="24"/>
          <w:szCs w:val="24"/>
          <w:lang w:eastAsia="ru-RU"/>
        </w:rPr>
        <w:t>Козьма</w:t>
      </w:r>
      <w:proofErr w:type="spellEnd"/>
      <w:r w:rsidRPr="00CD4FBD">
        <w:rPr>
          <w:rFonts w:ascii="Times New Roman" w:hAnsi="Times New Roman"/>
          <w:sz w:val="24"/>
          <w:szCs w:val="24"/>
          <w:lang w:eastAsia="ru-RU"/>
        </w:rPr>
        <w:t xml:space="preserve">. − Оренбург : ОГПУ, 2014. – 49 с. </w:t>
      </w:r>
    </w:p>
    <w:p w:rsidR="00CF5955" w:rsidRPr="00CD4FBD" w:rsidRDefault="00CF5955"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8. </w:t>
      </w:r>
      <w:r w:rsidRPr="00CD4FBD">
        <w:rPr>
          <w:rFonts w:ascii="Times New Roman" w:hAnsi="Times New Roman"/>
          <w:sz w:val="24"/>
          <w:szCs w:val="24"/>
          <w:lang w:eastAsia="ru-RU"/>
        </w:rPr>
        <w:t xml:space="preserve">Собчакова Н.М. Теоретическая фонетика английского языка : учеб. пособие [Текст] / Н.М. Собчакова .— Оренбург : ОГУ, 2012. – 120 с. </w:t>
      </w:r>
    </w:p>
    <w:p w:rsidR="00CF5955" w:rsidRPr="00CD4FBD" w:rsidRDefault="00CF5955"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9. </w:t>
      </w:r>
      <w:r w:rsidRPr="00CD4FBD">
        <w:rPr>
          <w:rFonts w:ascii="Times New Roman" w:hAnsi="Times New Roman"/>
          <w:sz w:val="24"/>
          <w:szCs w:val="24"/>
          <w:lang w:eastAsia="ru-RU"/>
        </w:rPr>
        <w:t>Евстифеева М. В. Теоретическая фонетика английского языка. Лекции, семинары, упражнения : учеб. пособие / М. В. Евстифеева. — М. : Наука : Флинта, 2012. – 86 с.</w:t>
      </w:r>
    </w:p>
    <w:p w:rsidR="00CF5955" w:rsidRPr="00CD4FBD" w:rsidRDefault="00CF5955"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10. </w:t>
      </w:r>
      <w:r w:rsidRPr="00CD4FBD">
        <w:rPr>
          <w:rFonts w:ascii="Times New Roman" w:hAnsi="Times New Roman"/>
          <w:sz w:val="24"/>
          <w:szCs w:val="24"/>
          <w:lang w:eastAsia="ru-RU"/>
        </w:rPr>
        <w:t>Васильев, В. А. Фонетика английского языка. Теоретический курс (на английском языке) : учеб. для студентов ин-</w:t>
      </w:r>
      <w:proofErr w:type="spellStart"/>
      <w:r w:rsidRPr="00CD4FBD">
        <w:rPr>
          <w:rFonts w:ascii="Times New Roman" w:hAnsi="Times New Roman"/>
          <w:sz w:val="24"/>
          <w:szCs w:val="24"/>
          <w:lang w:eastAsia="ru-RU"/>
        </w:rPr>
        <w:t>тов</w:t>
      </w:r>
      <w:proofErr w:type="spellEnd"/>
      <w:r w:rsidRPr="00CD4FBD">
        <w:rPr>
          <w:rFonts w:ascii="Times New Roman" w:hAnsi="Times New Roman"/>
          <w:sz w:val="24"/>
          <w:szCs w:val="24"/>
          <w:lang w:eastAsia="ru-RU"/>
        </w:rPr>
        <w:t xml:space="preserve"> и фак. </w:t>
      </w:r>
      <w:proofErr w:type="spellStart"/>
      <w:r w:rsidRPr="00CD4FBD">
        <w:rPr>
          <w:rFonts w:ascii="Times New Roman" w:hAnsi="Times New Roman"/>
          <w:sz w:val="24"/>
          <w:szCs w:val="24"/>
          <w:lang w:eastAsia="ru-RU"/>
        </w:rPr>
        <w:t>иностр</w:t>
      </w:r>
      <w:proofErr w:type="spellEnd"/>
      <w:r w:rsidRPr="00CD4FBD">
        <w:rPr>
          <w:rFonts w:ascii="Times New Roman" w:hAnsi="Times New Roman"/>
          <w:sz w:val="24"/>
          <w:szCs w:val="24"/>
          <w:lang w:eastAsia="ru-RU"/>
        </w:rPr>
        <w:t xml:space="preserve">. яз. / В. А. Васильев. – М. : </w:t>
      </w:r>
      <w:proofErr w:type="spellStart"/>
      <w:r w:rsidRPr="00CD4FBD">
        <w:rPr>
          <w:rFonts w:ascii="Times New Roman" w:hAnsi="Times New Roman"/>
          <w:sz w:val="24"/>
          <w:szCs w:val="24"/>
          <w:lang w:eastAsia="ru-RU"/>
        </w:rPr>
        <w:t>Высш</w:t>
      </w:r>
      <w:proofErr w:type="spellEnd"/>
      <w:r w:rsidRPr="00CD4FBD">
        <w:rPr>
          <w:rFonts w:ascii="Times New Roman" w:hAnsi="Times New Roman"/>
          <w:sz w:val="24"/>
          <w:szCs w:val="24"/>
          <w:lang w:eastAsia="ru-RU"/>
        </w:rPr>
        <w:t xml:space="preserve">. </w:t>
      </w:r>
      <w:proofErr w:type="spellStart"/>
      <w:r w:rsidRPr="00CD4FBD">
        <w:rPr>
          <w:rFonts w:ascii="Times New Roman" w:hAnsi="Times New Roman"/>
          <w:sz w:val="24"/>
          <w:szCs w:val="24"/>
          <w:lang w:eastAsia="ru-RU"/>
        </w:rPr>
        <w:t>шк</w:t>
      </w:r>
      <w:proofErr w:type="spellEnd"/>
      <w:r w:rsidRPr="00CD4FBD">
        <w:rPr>
          <w:rFonts w:ascii="Times New Roman" w:hAnsi="Times New Roman"/>
          <w:sz w:val="24"/>
          <w:szCs w:val="24"/>
          <w:lang w:eastAsia="ru-RU"/>
        </w:rPr>
        <w:t xml:space="preserve">., 1970. – С. 228. </w:t>
      </w:r>
    </w:p>
    <w:p w:rsidR="00CF5955" w:rsidRPr="00FB138C" w:rsidRDefault="00CF5955"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11. </w:t>
      </w:r>
      <w:r w:rsidRPr="00CD4FBD">
        <w:rPr>
          <w:rFonts w:ascii="Times New Roman" w:hAnsi="Times New Roman"/>
          <w:sz w:val="24"/>
          <w:szCs w:val="24"/>
          <w:lang w:eastAsia="ru-RU"/>
        </w:rPr>
        <w:t xml:space="preserve">Бурая, Е. А. Фонетика современного английского языка. Теоретический курс : учеб. для студентов лингвист. вузов и фак. / Е. А. Бурая, И. Е. </w:t>
      </w:r>
      <w:proofErr w:type="spellStart"/>
      <w:r w:rsidRPr="00CD4FBD">
        <w:rPr>
          <w:rFonts w:ascii="Times New Roman" w:hAnsi="Times New Roman"/>
          <w:sz w:val="24"/>
          <w:szCs w:val="24"/>
          <w:lang w:eastAsia="ru-RU"/>
        </w:rPr>
        <w:t>Галочкина</w:t>
      </w:r>
      <w:proofErr w:type="spellEnd"/>
      <w:r w:rsidRPr="00CD4FBD">
        <w:rPr>
          <w:rFonts w:ascii="Times New Roman" w:hAnsi="Times New Roman"/>
          <w:sz w:val="24"/>
          <w:szCs w:val="24"/>
          <w:lang w:eastAsia="ru-RU"/>
        </w:rPr>
        <w:t xml:space="preserve">, Т. И. Шевченко. – М. : Академия, 2006.– ISBN 978-57695-6472-7. </w:t>
      </w:r>
    </w:p>
    <w:p w:rsidR="00CF5955" w:rsidRDefault="00CF5955" w:rsidP="000931B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CF5955" w:rsidRPr="000931B3" w:rsidRDefault="00CF5955" w:rsidP="000931B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0931B3">
        <w:rPr>
          <w:rFonts w:ascii="Times New Roman" w:hAnsi="Times New Roman"/>
          <w:b/>
          <w:iCs/>
          <w:sz w:val="24"/>
          <w:szCs w:val="24"/>
          <w:lang w:eastAsia="ru-RU"/>
        </w:rPr>
        <w:t>7.3.Периодические издания</w:t>
      </w:r>
    </w:p>
    <w:p w:rsidR="00CF5955" w:rsidRPr="000931B3" w:rsidRDefault="00CF5955" w:rsidP="00CD4FBD">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sz w:val="24"/>
          <w:szCs w:val="24"/>
          <w:lang w:eastAsia="ru-RU"/>
        </w:rPr>
        <w:t xml:space="preserve">   1</w:t>
      </w:r>
      <w:r w:rsidRPr="000931B3">
        <w:rPr>
          <w:rFonts w:ascii="Times New Roman" w:hAnsi="Times New Roman"/>
          <w:sz w:val="24"/>
          <w:szCs w:val="24"/>
          <w:lang w:eastAsia="ru-RU"/>
        </w:rPr>
        <w:t xml:space="preserve">. </w:t>
      </w:r>
      <w:hyperlink r:id="rId6" w:tgtFrame="_blank" w:history="1">
        <w:r w:rsidRPr="000931B3">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0931B3">
        <w:rPr>
          <w:rFonts w:ascii="Times New Roman" w:hAnsi="Times New Roman"/>
          <w:sz w:val="24"/>
          <w:szCs w:val="24"/>
          <w:lang w:eastAsia="ru-RU"/>
        </w:rPr>
        <w:t xml:space="preserve">. </w:t>
      </w:r>
      <w:r w:rsidRPr="000931B3">
        <w:rPr>
          <w:rFonts w:ascii="Times New Roman" w:hAnsi="Times New Roman"/>
          <w:bCs/>
          <w:sz w:val="24"/>
          <w:szCs w:val="24"/>
          <w:lang w:eastAsia="ru-RU"/>
        </w:rPr>
        <w:t xml:space="preserve">Издательство: Российский университет дружбы народов. </w:t>
      </w:r>
      <w:r w:rsidRPr="000931B3">
        <w:rPr>
          <w:rFonts w:ascii="Times New Roman" w:hAnsi="Times New Roman"/>
          <w:bCs/>
          <w:sz w:val="24"/>
          <w:szCs w:val="24"/>
          <w:lang w:val="en-US" w:eastAsia="ru-RU"/>
        </w:rPr>
        <w:t>http</w:t>
      </w:r>
      <w:r w:rsidRPr="000931B3">
        <w:rPr>
          <w:rFonts w:ascii="Times New Roman" w:hAnsi="Times New Roman"/>
          <w:bCs/>
          <w:sz w:val="24"/>
          <w:szCs w:val="24"/>
          <w:lang w:eastAsia="ru-RU"/>
        </w:rPr>
        <w:t>://</w:t>
      </w:r>
      <w:r w:rsidRPr="000931B3">
        <w:rPr>
          <w:rFonts w:ascii="Times New Roman" w:hAnsi="Times New Roman"/>
          <w:bCs/>
          <w:sz w:val="24"/>
          <w:szCs w:val="24"/>
          <w:lang w:val="en-US" w:eastAsia="ru-RU"/>
        </w:rPr>
        <w:t>www</w:t>
      </w:r>
      <w:r w:rsidRPr="000931B3">
        <w:rPr>
          <w:rFonts w:ascii="Times New Roman" w:hAnsi="Times New Roman"/>
          <w:bCs/>
          <w:sz w:val="24"/>
          <w:szCs w:val="24"/>
          <w:lang w:eastAsia="ru-RU"/>
        </w:rPr>
        <w:t>.</w:t>
      </w:r>
      <w:proofErr w:type="spellStart"/>
      <w:r w:rsidRPr="000931B3">
        <w:rPr>
          <w:rFonts w:ascii="Times New Roman" w:hAnsi="Times New Roman"/>
          <w:bCs/>
          <w:sz w:val="24"/>
          <w:szCs w:val="24"/>
          <w:lang w:val="en-US" w:eastAsia="ru-RU"/>
        </w:rPr>
        <w:t>iprbookshop</w:t>
      </w:r>
      <w:proofErr w:type="spellEnd"/>
      <w:r w:rsidRPr="000931B3">
        <w:rPr>
          <w:rFonts w:ascii="Times New Roman" w:hAnsi="Times New Roman"/>
          <w:bCs/>
          <w:sz w:val="24"/>
          <w:szCs w:val="24"/>
          <w:lang w:eastAsia="ru-RU"/>
        </w:rPr>
        <w:t>.</w:t>
      </w:r>
      <w:proofErr w:type="spellStart"/>
      <w:r w:rsidRPr="000931B3">
        <w:rPr>
          <w:rFonts w:ascii="Times New Roman" w:hAnsi="Times New Roman"/>
          <w:bCs/>
          <w:sz w:val="24"/>
          <w:szCs w:val="24"/>
          <w:lang w:val="en-US" w:eastAsia="ru-RU"/>
        </w:rPr>
        <w:t>ru</w:t>
      </w:r>
      <w:proofErr w:type="spellEnd"/>
      <w:r w:rsidRPr="000931B3">
        <w:rPr>
          <w:rFonts w:ascii="Times New Roman" w:hAnsi="Times New Roman"/>
          <w:bCs/>
          <w:sz w:val="24"/>
          <w:szCs w:val="24"/>
          <w:lang w:eastAsia="ru-RU"/>
        </w:rPr>
        <w:t>/6951.</w:t>
      </w:r>
      <w:r w:rsidRPr="000931B3">
        <w:rPr>
          <w:rFonts w:ascii="Times New Roman" w:hAnsi="Times New Roman"/>
          <w:bCs/>
          <w:sz w:val="24"/>
          <w:szCs w:val="24"/>
          <w:lang w:val="en-US" w:eastAsia="ru-RU"/>
        </w:rPr>
        <w:t>html</w:t>
      </w:r>
    </w:p>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Pr>
          <w:rFonts w:ascii="Times New Roman" w:hAnsi="Times New Roman"/>
          <w:sz w:val="24"/>
          <w:szCs w:val="24"/>
          <w:lang w:eastAsia="ru-RU"/>
        </w:rPr>
        <w:t xml:space="preserve"> 2</w:t>
      </w:r>
      <w:r w:rsidRPr="000931B3">
        <w:rPr>
          <w:rFonts w:ascii="Times New Roman" w:hAnsi="Times New Roman"/>
          <w:sz w:val="24"/>
          <w:szCs w:val="24"/>
          <w:lang w:eastAsia="ru-RU"/>
        </w:rPr>
        <w:t>. Педагогика</w:t>
      </w:r>
      <w:r w:rsidRPr="000931B3">
        <w:rPr>
          <w:rFonts w:ascii="Times New Roman" w:hAnsi="Times New Roman"/>
          <w:sz w:val="24"/>
          <w:szCs w:val="24"/>
          <w:lang w:val="fr-FR" w:eastAsia="ru-RU"/>
        </w:rPr>
        <w:t xml:space="preserve">. </w:t>
      </w:r>
      <w:r w:rsidR="00B935B0">
        <w:fldChar w:fldCharType="begin"/>
      </w:r>
      <w:r w:rsidR="00B935B0">
        <w:instrText xml:space="preserve"> HYPERLINK "http://yandex.ru/clck/jsredir?from=yandex.ru</w:instrText>
      </w:r>
      <w:r w:rsidR="00B935B0">
        <w:instrText>%3Bsearch%2F%3Bweb%3B%3B&amp;text=&amp;etext=1219.nkf6KYcO0GtsILREpkAI4ZFwvlASma9qYw2GbO8OLm3HzdoliaPt_9xTbHiPxB1bjgLjzcO0PzcCzls4JkITUg.0e293f2c6eed1dd7fcaa466a40c1eecbbdad5ab8&amp;uuid=&amp;state=PEtFfuTeVD4jaxywoSUvtJXex15Wcbo_PN27SaXvvNSrjOss3Xh6TRkVp9nw1WgJ&amp;data=UlNr</w:instrText>
      </w:r>
      <w:r w:rsidR="00B935B0">
        <w:instrText>Nmk5WktYejR0eWJFYk1Ldmtxc1BNYnVOd2JtN2NpVGplMzVXVHI2aThISG5LZ3hSVkxMY0pSUEljU3VESUtFWnR4U1hBMXdnWnVCRF9IQTlOU2VlSEZ4aktjQnVXX0RqNmdKSnlJeU0&amp;b64e=2&amp;sign=a9a7db166cf9b1800707ed3cd9b55091&amp;keyno=0&amp;cst=AiuY0DBWFJ5Hyx_fyvalFJs1ZvNhCVTirMmt7C0wnGUp2_4lY1XBlYZi647</w:instrText>
      </w:r>
      <w:r w:rsidR="00B935B0">
        <w:instrText>MyvLyrCH9u8R4NLgnwpmsFrXfBUN_CLWo7cCJYKgoi2oCQRU-hrxNK3dmkX-UbOOHQ2KvlKyFw9ZqsWUZzZEcxShQE2mBObbsLRKuv4OUmeM34hPC09vESkVu7D72PQH7CPPiZo9Q1ER3kB45txamWBTw-pgtCq2LuEYuCi69g2VBCwE2ZGLEkke6_Bwr8O8uuH6bzb67amok6Qy36QOYf2iEt1itz0oWhV5I2AYxFpCVyU7VF01ns747wGk1BTA</w:instrText>
      </w:r>
      <w:r w:rsidR="00B935B0">
        <w:instrText>soX7wWcZIqXSkjI7Z8VFq3SBbGhc66JRDSzB8kvvJzlrLHBlvpDbXD7WeYQ&amp;ref=orjY4mGPRjk5boDnW0uvlrrd71vZw9kpUjSoQrqhsLyOMfHhJP8zORXT8RaOLFEL2-lZOzgPmwMK4W6PGcyhz5V4sJbJCc-bz8V74GrWEJO4z6pv8xYLF0klpYbQAxaE7BPmrFIeqcxd2ks4hzRNnP5LZmLHpMDluRpJUSE5f8mCzAJAVONVh7Cy_b2_HhN5</w:instrText>
      </w:r>
      <w:r w:rsidR="00B935B0">
        <w:instrText xml:space="preserve">wDz8zQFX1NSRxvpuz9I7-b4vi8bjefNp&amp;l10n=ru&amp;cts=1477306439639&amp;mc=5.385986948726147" \t "_blank" </w:instrText>
      </w:r>
      <w:r w:rsidR="00B935B0">
        <w:fldChar w:fldCharType="separate"/>
      </w:r>
      <w:r w:rsidRPr="000931B3">
        <w:rPr>
          <w:rFonts w:ascii="Times New Roman" w:hAnsi="Times New Roman"/>
          <w:b/>
          <w:bCs/>
          <w:sz w:val="24"/>
          <w:szCs w:val="24"/>
          <w:u w:val="single"/>
          <w:lang w:val="fr-FR" w:eastAsia="ru-RU"/>
        </w:rPr>
        <w:t>pedagogika</w:t>
      </w:r>
      <w:r w:rsidRPr="000931B3">
        <w:rPr>
          <w:rFonts w:ascii="Times New Roman" w:hAnsi="Times New Roman"/>
          <w:sz w:val="24"/>
          <w:szCs w:val="24"/>
          <w:u w:val="single"/>
          <w:lang w:val="fr-FR" w:eastAsia="ru-RU"/>
        </w:rPr>
        <w:t>-rao.ru</w:t>
      </w:r>
      <w:r w:rsidR="00B935B0">
        <w:rPr>
          <w:rFonts w:ascii="Times New Roman" w:hAnsi="Times New Roman"/>
          <w:sz w:val="24"/>
          <w:szCs w:val="24"/>
          <w:u w:val="single"/>
          <w:lang w:val="fr-FR" w:eastAsia="ru-RU"/>
        </w:rPr>
        <w:fldChar w:fldCharType="end"/>
      </w:r>
    </w:p>
    <w:p w:rsidR="00CF5955" w:rsidRPr="00CD4FBD" w:rsidRDefault="00CF5955" w:rsidP="00CD4FBD">
      <w:pPr>
        <w:widowControl w:val="0"/>
        <w:autoSpaceDE w:val="0"/>
        <w:autoSpaceDN w:val="0"/>
        <w:adjustRightInd w:val="0"/>
        <w:spacing w:after="0" w:line="240" w:lineRule="auto"/>
        <w:contextualSpacing/>
        <w:rPr>
          <w:rFonts w:ascii="Times New Roman" w:hAnsi="Times New Roman"/>
          <w:sz w:val="24"/>
          <w:szCs w:val="24"/>
          <w:lang w:val="fr-FR" w:eastAsia="ru-RU"/>
        </w:rPr>
      </w:pPr>
      <w:r>
        <w:rPr>
          <w:rFonts w:ascii="Times New Roman" w:hAnsi="Times New Roman"/>
          <w:sz w:val="24"/>
          <w:szCs w:val="24"/>
          <w:lang w:eastAsia="ru-RU"/>
        </w:rPr>
        <w:t xml:space="preserve">   3</w:t>
      </w:r>
      <w:r w:rsidRPr="000931B3">
        <w:rPr>
          <w:rFonts w:ascii="Times New Roman" w:hAnsi="Times New Roman"/>
          <w:sz w:val="24"/>
          <w:szCs w:val="24"/>
          <w:lang w:val="fr-FR" w:eastAsia="ru-RU"/>
        </w:rPr>
        <w:t xml:space="preserve">. </w:t>
      </w:r>
      <w:proofErr w:type="spellStart"/>
      <w:r w:rsidRPr="000931B3">
        <w:rPr>
          <w:rFonts w:ascii="Times New Roman" w:hAnsi="Times New Roman"/>
          <w:sz w:val="24"/>
          <w:szCs w:val="24"/>
          <w:lang w:eastAsia="ru-RU"/>
        </w:rPr>
        <w:t>Высшееобразованиесегодня</w:t>
      </w:r>
      <w:proofErr w:type="spellEnd"/>
      <w:r w:rsidRPr="000931B3">
        <w:rPr>
          <w:rFonts w:ascii="Times New Roman" w:hAnsi="Times New Roman"/>
          <w:sz w:val="24"/>
          <w:szCs w:val="24"/>
          <w:lang w:val="fr-FR" w:eastAsia="ru-RU"/>
        </w:rPr>
        <w:t xml:space="preserve">. </w:t>
      </w:r>
      <w:r w:rsidR="00B935B0">
        <w:fldChar w:fldCharType="begin"/>
      </w:r>
      <w:r w:rsidR="00B935B0">
        <w:instrText xml:space="preserve"> HYPERLINK "http://yandex.ru/clck/jsredir?from=yandex.ru%3Bsearch%2F%3Bweb%3B%3B&amp;text=&amp;etext=1219.qWqt4kxBg2m6yHboy6RHkHRZIL1PbfcR5WPmN63ZMJT4YQD7MevuISEdeNxr37vmrrGUWePIWy_quV3tv7FblfauvTS8Jkuhxav58E3UQC9ta1HkbOs8feUO7D0wF388.711924ceb84e38b72933b6fa53757</w:instrText>
      </w:r>
      <w:r w:rsidR="00B935B0">
        <w:instrText>11c7533a571&amp;uuid=&amp;state=PEtFfuTeVD4jaxywoSUvtB2i7c0_vxGdKJBUN48dhRaQEew_4vPgtaHQTbCUXI3yXF7gMIt8Es9RFLtOmtvshg&amp;data=UlNrNmk5WktYejR0eWJFYk1LdmtxclA1NmJqckJ1X1pfemVNWXQtVUhsTTR5S0NEaDBKWTRFOXJKZDF4OGNlbUhaaUdaTWRJWkx5em5Vbm5QLUlGS1BhbEd0cGs5QXdxcVBQeG1FcVd4</w:instrText>
      </w:r>
      <w:r w:rsidR="00B935B0">
        <w:instrText>Yjg&amp;b64e=2&amp;sign=f6f1943bbc9f921e23853bdb10eb4cc0&amp;keyno=0&amp;cst=AiuY0DBWFJ5Hyx_fyvalFJs1ZvNhCVTirMmt7C0wnGUp2_4lY1XBlYZi647MyvLyrCH9u8R4NLgnwpmsFrXfBUN_CLWo7cCJYKgoi2oCQRU-hrxNK3dmkX-UbOOHQ2KvlKyFw9ZqsWUZzZEcxShQE2mBObbsLRKuv4OUmeM34hPC09vESkVu7I439AQXvn9D_TT</w:instrText>
      </w:r>
      <w:r w:rsidR="00B935B0">
        <w:instrText>5-Gs8lRcXzORA9Or5UWjcoIlaEVrcUagd6-ZWWnXlqv3pYmYRurLPolbt0-eCFpmv4xfhwXH50KEiAzw1zzBD90msmXuQyasY0sctvoU0FYgkz46uBr3_CueUsAl7Lep54XdeuMp9sURXK81Z-8Z613x1C1d5i2RlpZVkgkBj3_gk1TpdCw&amp;ref=orjY4mGPRjk5boDnW0uvlrrd71vZw9kpprPPt54d1iauDrhFBVU0vLJrC7bppS61pwaFGqkW</w:instrText>
      </w:r>
      <w:r w:rsidR="00B935B0">
        <w:instrText>OgWZFfjE95KMKSirirPNWxHee5QYVsTjicGZcYKKe6WLXBEB75vYRS1kIw9LoYcJMHTuSP43zpqNQeuNxLEtUVXSmaGzEShZBay_7PwgWK6y29TX1DpXlfnOjazaHN8hN2afGdaRihlgNxU9YhvsXXkh4dx_vIs1J2Jol-DSCLA0b9DaC0JewXveFTci0BxCt8MNdxYp8iX3jhv-bCtchYXrKZ88f-XiICa_LLapdEabHMBpbkOiMpB_cU7bFruK</w:instrText>
      </w:r>
      <w:r w:rsidR="00B935B0">
        <w:instrText xml:space="preserve">7-Y&amp;l10n=ru&amp;cts=1477306501335&amp;mc=5.510457046146773" \t "_blank" </w:instrText>
      </w:r>
      <w:r w:rsidR="00B935B0">
        <w:fldChar w:fldCharType="separate"/>
      </w:r>
      <w:r w:rsidRPr="000931B3">
        <w:rPr>
          <w:rFonts w:ascii="Times New Roman" w:hAnsi="Times New Roman"/>
          <w:sz w:val="24"/>
          <w:szCs w:val="24"/>
          <w:u w:val="single"/>
          <w:lang w:val="fr-FR" w:eastAsia="ru-RU"/>
        </w:rPr>
        <w:t>hetoday.org</w:t>
      </w:r>
      <w:r w:rsidR="00B935B0">
        <w:rPr>
          <w:rFonts w:ascii="Times New Roman" w:hAnsi="Times New Roman"/>
          <w:sz w:val="24"/>
          <w:szCs w:val="24"/>
          <w:u w:val="single"/>
          <w:lang w:val="fr-FR" w:eastAsia="ru-RU"/>
        </w:rPr>
        <w:fldChar w:fldCharType="end"/>
      </w:r>
    </w:p>
    <w:p w:rsidR="00CF5955" w:rsidRPr="000931B3" w:rsidRDefault="00CF5955" w:rsidP="000931B3">
      <w:pPr>
        <w:widowControl w:val="0"/>
        <w:autoSpaceDE w:val="0"/>
        <w:autoSpaceDN w:val="0"/>
        <w:adjustRightInd w:val="0"/>
        <w:spacing w:after="0" w:line="240" w:lineRule="auto"/>
        <w:contextualSpacing/>
        <w:rPr>
          <w:rFonts w:ascii="Times New Roman" w:hAnsi="Times New Roman"/>
          <w:sz w:val="24"/>
          <w:szCs w:val="24"/>
          <w:lang w:val="fr-FR" w:eastAsia="ru-RU"/>
        </w:rPr>
      </w:pPr>
      <w:r w:rsidRPr="00536EFD">
        <w:rPr>
          <w:rFonts w:ascii="Times New Roman" w:hAnsi="Times New Roman"/>
          <w:sz w:val="24"/>
          <w:szCs w:val="24"/>
          <w:lang w:eastAsia="ru-RU"/>
        </w:rPr>
        <w:t xml:space="preserve">4. </w:t>
      </w:r>
      <w:proofErr w:type="spellStart"/>
      <w:r w:rsidRPr="000931B3">
        <w:rPr>
          <w:rFonts w:ascii="Times New Roman" w:hAnsi="Times New Roman"/>
          <w:sz w:val="24"/>
          <w:szCs w:val="24"/>
          <w:lang w:val="en-US" w:eastAsia="ru-RU"/>
        </w:rPr>
        <w:t>TheMoscowTimes</w:t>
      </w:r>
      <w:proofErr w:type="spellEnd"/>
      <w:r w:rsidRPr="000931B3">
        <w:rPr>
          <w:rFonts w:ascii="Times New Roman" w:hAnsi="Times New Roman"/>
          <w:sz w:val="24"/>
          <w:szCs w:val="24"/>
          <w:lang w:val="fr-FR" w:eastAsia="ru-RU"/>
        </w:rPr>
        <w:t>https://themoscowtimes.com/</w:t>
      </w:r>
    </w:p>
    <w:p w:rsidR="00CF5955" w:rsidRPr="000931B3" w:rsidRDefault="00CF5955" w:rsidP="000931B3">
      <w:pPr>
        <w:autoSpaceDE w:val="0"/>
        <w:autoSpaceDN w:val="0"/>
        <w:adjustRightInd w:val="0"/>
        <w:spacing w:after="0" w:line="240" w:lineRule="auto"/>
        <w:ind w:firstLine="709"/>
        <w:jc w:val="both"/>
        <w:rPr>
          <w:rFonts w:ascii="Times New Roman" w:hAnsi="Times New Roman"/>
          <w:sz w:val="24"/>
          <w:szCs w:val="24"/>
          <w:lang w:val="fr-FR" w:eastAsia="ru-RU"/>
        </w:rPr>
      </w:pPr>
    </w:p>
    <w:p w:rsidR="00CF5955" w:rsidRPr="00536EFD" w:rsidRDefault="00CF5955" w:rsidP="000931B3">
      <w:pPr>
        <w:autoSpaceDE w:val="0"/>
        <w:autoSpaceDN w:val="0"/>
        <w:adjustRightInd w:val="0"/>
        <w:spacing w:after="0" w:line="240" w:lineRule="auto"/>
        <w:ind w:firstLine="709"/>
        <w:jc w:val="both"/>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ind w:firstLine="709"/>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shd w:val="clear" w:color="auto" w:fill="FFFFFF"/>
          <w:lang w:eastAsia="ru-RU"/>
        </w:rPr>
        <w:t>www.iprbookshop.ru</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www.zipsites.ru – бесплатная электронная Интернет библиотека.</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www.elibraru.ru – бесплатная электронная Интернет библиотека.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www.big.libraru.info – большая  электронная библиотека.</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Электронные ресурсы: 1. http://www.lingvo-online.ru/ru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http://www.bbc.co.uk/worldservice/learningenglish/grammar/pron/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http://englishinteractive.net/pronunciation.html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http://www.englishmedialab.com/pronunciation.html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http://freen.ru/phonetics/vowels.html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http://freen.ru/phonetics/table-consonants.html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http://www.cambridge.org/other_files/Flash_apps/Pronunciation/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http://cambridgeenglishonline.com/Phonetics_Focus/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http://www.lovelylanguage.ru/pronunciation/words </w:t>
      </w:r>
    </w:p>
    <w:p w:rsidR="00CF5955" w:rsidRPr="000931B3" w:rsidRDefault="00B935B0"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7" w:history="1">
        <w:r w:rsidR="00CF5955" w:rsidRPr="000931B3">
          <w:rPr>
            <w:rFonts w:ascii="Times New Roman" w:hAnsi="Times New Roman"/>
            <w:sz w:val="24"/>
            <w:szCs w:val="24"/>
            <w:u w:val="single"/>
            <w:lang w:eastAsia="ru-RU"/>
          </w:rPr>
          <w:t>http://ru.forvo.com/languages/</w:t>
        </w:r>
      </w:hyperlink>
    </w:p>
    <w:p w:rsidR="00CF5955" w:rsidRPr="000931B3" w:rsidRDefault="00CF5955" w:rsidP="000931B3">
      <w:pPr>
        <w:autoSpaceDE w:val="0"/>
        <w:autoSpaceDN w:val="0"/>
        <w:adjustRightInd w:val="0"/>
        <w:spacing w:after="0" w:line="240" w:lineRule="auto"/>
        <w:ind w:left="360"/>
        <w:jc w:val="both"/>
        <w:rPr>
          <w:rFonts w:ascii="Times New Roman" w:hAnsi="Times New Roman"/>
          <w:b/>
          <w:bCs/>
          <w:i/>
          <w:iCs/>
          <w:sz w:val="24"/>
          <w:szCs w:val="24"/>
          <w:lang w:eastAsia="ru-RU"/>
        </w:rPr>
      </w:pPr>
    </w:p>
    <w:p w:rsidR="00CF5955" w:rsidRPr="000931B3" w:rsidRDefault="00CF5955" w:rsidP="000931B3">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Методические указания для обучающихся по освоению дисциплины (модуля)</w:t>
      </w:r>
    </w:p>
    <w:p w:rsidR="00CF5955" w:rsidRPr="000931B3" w:rsidRDefault="00CF5955" w:rsidP="000931B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931B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F5955" w:rsidRPr="000931B3" w:rsidRDefault="00CF5955"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Самостоятельная работа студентов складывается из следующих составляющих:</w:t>
      </w:r>
    </w:p>
    <w:p w:rsidR="00CF5955" w:rsidRPr="000931B3" w:rsidRDefault="00CF5955"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CF5955" w:rsidRPr="000931B3" w:rsidRDefault="00CF5955"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CF5955" w:rsidRPr="000931B3" w:rsidRDefault="00CF5955"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выполнение самостоятельных практических работ;</w:t>
      </w:r>
    </w:p>
    <w:p w:rsidR="00CF5955" w:rsidRPr="000931B3" w:rsidRDefault="00CF5955"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подготовка к  экзаменам (зачетам)  непосредственно перед ними.</w:t>
      </w:r>
    </w:p>
    <w:p w:rsidR="00CF5955" w:rsidRPr="000931B3" w:rsidRDefault="00CF5955" w:rsidP="000931B3">
      <w:pPr>
        <w:autoSpaceDE w:val="0"/>
        <w:autoSpaceDN w:val="0"/>
        <w:adjustRightInd w:val="0"/>
        <w:spacing w:after="0" w:line="240" w:lineRule="auto"/>
        <w:ind w:firstLine="720"/>
        <w:jc w:val="both"/>
        <w:rPr>
          <w:rFonts w:ascii="Times New Roman" w:hAnsi="Times New Roman"/>
          <w:sz w:val="24"/>
          <w:szCs w:val="24"/>
          <w:lang w:eastAsia="ru-RU"/>
        </w:rPr>
      </w:pPr>
      <w:r w:rsidRPr="000931B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F5955" w:rsidRPr="000931B3" w:rsidRDefault="00CF5955"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F5955" w:rsidRPr="000931B3" w:rsidRDefault="00CF5955"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Для успешной сдачи  экзамена (зачета)  рекомендуется соблюдать следующие правила:</w:t>
      </w:r>
    </w:p>
    <w:p w:rsidR="00CF5955" w:rsidRPr="000931B3" w:rsidRDefault="00CF5955"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CF5955" w:rsidRPr="000931B3" w:rsidRDefault="00CF5955"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CF5955" w:rsidRPr="000931B3" w:rsidRDefault="00CF5955"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F5955" w:rsidRPr="000931B3" w:rsidRDefault="00CF5955"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F5955" w:rsidRPr="000931B3" w:rsidRDefault="00CF5955"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F5955" w:rsidRPr="000931B3" w:rsidRDefault="00CF5955" w:rsidP="000931B3">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0931B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0931B3">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0931B3">
        <w:rPr>
          <w:rFonts w:ascii="Times New Roman" w:hAnsi="Times New Roman"/>
          <w:bCs/>
          <w:sz w:val="24"/>
          <w:szCs w:val="24"/>
          <w:lang w:eastAsia="ru-RU"/>
        </w:rPr>
        <w:t>азмещено в электронной информационно-образовательной среде вуза.</w:t>
      </w:r>
    </w:p>
    <w:p w:rsidR="00CF5955" w:rsidRPr="000931B3" w:rsidRDefault="00CF5955" w:rsidP="000931B3">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F5955" w:rsidRPr="00C96EA7" w:rsidRDefault="00CF5955" w:rsidP="000931B3">
      <w:pPr>
        <w:autoSpaceDE w:val="0"/>
        <w:autoSpaceDN w:val="0"/>
        <w:adjustRightInd w:val="0"/>
        <w:spacing w:after="0" w:line="240" w:lineRule="auto"/>
        <w:jc w:val="both"/>
        <w:rPr>
          <w:rFonts w:ascii="Times New Roman" w:hAnsi="Times New Roman"/>
          <w:b/>
          <w:bCs/>
          <w:i/>
          <w:iCs/>
          <w:sz w:val="24"/>
          <w:szCs w:val="24"/>
          <w:lang w:val="en-US" w:eastAsia="ru-RU"/>
        </w:rPr>
      </w:pPr>
      <w:r w:rsidRPr="00C96EA7">
        <w:rPr>
          <w:rFonts w:ascii="Times New Roman" w:hAnsi="Times New Roman"/>
          <w:sz w:val="24"/>
          <w:szCs w:val="24"/>
          <w:lang w:val="en-US" w:eastAsia="ru-RU"/>
        </w:rPr>
        <w:t>1.</w:t>
      </w:r>
      <w:proofErr w:type="spellStart"/>
      <w:r w:rsidRPr="000931B3">
        <w:rPr>
          <w:rFonts w:ascii="Times New Roman" w:hAnsi="Times New Roman"/>
          <w:sz w:val="24"/>
          <w:szCs w:val="24"/>
          <w:lang w:eastAsia="ru-RU"/>
        </w:rPr>
        <w:t>Операционнаясистема</w:t>
      </w:r>
      <w:proofErr w:type="spellEnd"/>
      <w:r w:rsidRPr="00C96EA7">
        <w:rPr>
          <w:rFonts w:ascii="Times New Roman" w:hAnsi="Times New Roman"/>
          <w:sz w:val="24"/>
          <w:szCs w:val="24"/>
          <w:lang w:val="en-US" w:eastAsia="ru-RU"/>
        </w:rPr>
        <w:t xml:space="preserve"> </w:t>
      </w:r>
      <w:r w:rsidRPr="000931B3">
        <w:rPr>
          <w:rFonts w:ascii="Times New Roman" w:hAnsi="Times New Roman"/>
          <w:sz w:val="24"/>
          <w:szCs w:val="24"/>
          <w:lang w:val="en-US" w:eastAsia="ru-RU"/>
        </w:rPr>
        <w:t>Microsoft</w:t>
      </w:r>
      <w:r w:rsidRPr="00C96EA7">
        <w:rPr>
          <w:rFonts w:ascii="Times New Roman" w:hAnsi="Times New Roman"/>
          <w:sz w:val="24"/>
          <w:szCs w:val="24"/>
          <w:lang w:val="en-US" w:eastAsia="ru-RU"/>
        </w:rPr>
        <w:t xml:space="preserve"> </w:t>
      </w:r>
      <w:r w:rsidRPr="000931B3">
        <w:rPr>
          <w:rFonts w:ascii="Times New Roman" w:hAnsi="Times New Roman"/>
          <w:sz w:val="24"/>
          <w:szCs w:val="24"/>
          <w:lang w:val="en-US" w:eastAsia="ru-RU"/>
        </w:rPr>
        <w:t>Windows</w:t>
      </w:r>
    </w:p>
    <w:p w:rsidR="00CF5955" w:rsidRPr="00C96EA7" w:rsidRDefault="00CF5955" w:rsidP="000931B3">
      <w:pPr>
        <w:autoSpaceDE w:val="0"/>
        <w:autoSpaceDN w:val="0"/>
        <w:adjustRightInd w:val="0"/>
        <w:spacing w:after="0" w:line="240" w:lineRule="auto"/>
        <w:jc w:val="both"/>
        <w:rPr>
          <w:rFonts w:ascii="Times New Roman" w:hAnsi="Times New Roman"/>
          <w:sz w:val="24"/>
          <w:szCs w:val="24"/>
          <w:lang w:val="en-US" w:eastAsia="ru-RU"/>
        </w:rPr>
      </w:pPr>
      <w:r w:rsidRPr="00C96EA7">
        <w:rPr>
          <w:rFonts w:ascii="Times New Roman" w:hAnsi="Times New Roman"/>
          <w:sz w:val="24"/>
          <w:szCs w:val="24"/>
          <w:lang w:val="en-US" w:eastAsia="ru-RU"/>
        </w:rPr>
        <w:t>2.</w:t>
      </w:r>
      <w:r w:rsidRPr="000931B3">
        <w:rPr>
          <w:rFonts w:ascii="Times New Roman" w:hAnsi="Times New Roman"/>
          <w:sz w:val="24"/>
          <w:szCs w:val="24"/>
          <w:lang w:val="en-US" w:eastAsia="ru-RU"/>
        </w:rPr>
        <w:t>Microsoft</w:t>
      </w:r>
      <w:r w:rsidRPr="00C96EA7">
        <w:rPr>
          <w:rFonts w:ascii="Times New Roman" w:hAnsi="Times New Roman"/>
          <w:sz w:val="24"/>
          <w:szCs w:val="24"/>
          <w:lang w:val="en-US" w:eastAsia="ru-RU"/>
        </w:rPr>
        <w:t xml:space="preserve"> </w:t>
      </w:r>
      <w:r w:rsidRPr="000931B3">
        <w:rPr>
          <w:rFonts w:ascii="Times New Roman" w:hAnsi="Times New Roman"/>
          <w:sz w:val="24"/>
          <w:szCs w:val="24"/>
          <w:lang w:val="en-US" w:eastAsia="ru-RU"/>
        </w:rPr>
        <w:t>Office</w:t>
      </w:r>
      <w:r w:rsidRPr="00C96EA7">
        <w:rPr>
          <w:rFonts w:ascii="Times New Roman" w:hAnsi="Times New Roman"/>
          <w:sz w:val="24"/>
          <w:szCs w:val="24"/>
          <w:lang w:val="en-US" w:eastAsia="ru-RU"/>
        </w:rPr>
        <w:t xml:space="preserve"> 2010-2016</w:t>
      </w:r>
    </w:p>
    <w:p w:rsidR="00CF5955" w:rsidRPr="00C96EA7" w:rsidRDefault="00CF5955" w:rsidP="000931B3">
      <w:pPr>
        <w:autoSpaceDE w:val="0"/>
        <w:autoSpaceDN w:val="0"/>
        <w:adjustRightInd w:val="0"/>
        <w:spacing w:after="0" w:line="240" w:lineRule="auto"/>
        <w:jc w:val="both"/>
        <w:rPr>
          <w:rFonts w:ascii="Times New Roman" w:hAnsi="Times New Roman"/>
          <w:sz w:val="24"/>
          <w:szCs w:val="24"/>
          <w:lang w:val="en-US" w:eastAsia="ru-RU"/>
        </w:rPr>
      </w:pPr>
      <w:r w:rsidRPr="00C96EA7">
        <w:rPr>
          <w:rFonts w:ascii="Times New Roman" w:hAnsi="Times New Roman"/>
          <w:sz w:val="24"/>
          <w:szCs w:val="24"/>
          <w:lang w:val="en-US" w:eastAsia="ru-RU"/>
        </w:rPr>
        <w:t>3.</w:t>
      </w:r>
      <w:r w:rsidRPr="000931B3">
        <w:rPr>
          <w:rFonts w:ascii="Times New Roman" w:hAnsi="Times New Roman"/>
          <w:sz w:val="24"/>
          <w:szCs w:val="24"/>
          <w:lang w:eastAsia="ru-RU"/>
        </w:rPr>
        <w:t>Антивирус</w:t>
      </w:r>
      <w:r w:rsidRPr="00C96EA7">
        <w:rPr>
          <w:rFonts w:ascii="Times New Roman" w:hAnsi="Times New Roman"/>
          <w:sz w:val="24"/>
          <w:szCs w:val="24"/>
          <w:lang w:val="en-US" w:eastAsia="ru-RU"/>
        </w:rPr>
        <w:t xml:space="preserve"> </w:t>
      </w:r>
      <w:r w:rsidRPr="000931B3">
        <w:rPr>
          <w:rFonts w:ascii="Times New Roman" w:hAnsi="Times New Roman"/>
          <w:sz w:val="24"/>
          <w:szCs w:val="24"/>
          <w:lang w:val="en-US" w:eastAsia="ru-RU"/>
        </w:rPr>
        <w:t>Kaspersky</w:t>
      </w:r>
      <w:r w:rsidRPr="00C96EA7">
        <w:rPr>
          <w:rFonts w:ascii="Times New Roman" w:hAnsi="Times New Roman"/>
          <w:sz w:val="24"/>
          <w:szCs w:val="24"/>
          <w:lang w:val="en-US" w:eastAsia="ru-RU"/>
        </w:rPr>
        <w:t xml:space="preserve"> </w:t>
      </w:r>
      <w:r w:rsidRPr="000931B3">
        <w:rPr>
          <w:rFonts w:ascii="Times New Roman" w:hAnsi="Times New Roman"/>
          <w:sz w:val="24"/>
          <w:szCs w:val="24"/>
          <w:lang w:val="en-US" w:eastAsia="ru-RU"/>
        </w:rPr>
        <w:t>Endpoint</w:t>
      </w:r>
      <w:r w:rsidRPr="00C96EA7">
        <w:rPr>
          <w:rFonts w:ascii="Times New Roman" w:hAnsi="Times New Roman"/>
          <w:sz w:val="24"/>
          <w:szCs w:val="24"/>
          <w:lang w:val="en-US" w:eastAsia="ru-RU"/>
        </w:rPr>
        <w:t xml:space="preserve"> </w:t>
      </w:r>
      <w:r w:rsidRPr="000931B3">
        <w:rPr>
          <w:rFonts w:ascii="Times New Roman" w:hAnsi="Times New Roman"/>
          <w:sz w:val="24"/>
          <w:szCs w:val="24"/>
          <w:lang w:val="en-US" w:eastAsia="ru-RU"/>
        </w:rPr>
        <w:t>Security</w:t>
      </w:r>
    </w:p>
    <w:p w:rsidR="00CF5955" w:rsidRPr="00C96EA7" w:rsidRDefault="00CF5955" w:rsidP="000931B3">
      <w:pPr>
        <w:autoSpaceDE w:val="0"/>
        <w:autoSpaceDN w:val="0"/>
        <w:adjustRightInd w:val="0"/>
        <w:spacing w:after="0" w:line="240" w:lineRule="auto"/>
        <w:jc w:val="both"/>
        <w:rPr>
          <w:rFonts w:ascii="Times New Roman" w:hAnsi="Times New Roman"/>
          <w:sz w:val="24"/>
          <w:szCs w:val="24"/>
          <w:lang w:val="en-US" w:eastAsia="ru-RU"/>
        </w:rPr>
      </w:pPr>
      <w:r w:rsidRPr="00C96EA7">
        <w:rPr>
          <w:rFonts w:ascii="Times New Roman" w:hAnsi="Times New Roman"/>
          <w:sz w:val="24"/>
          <w:szCs w:val="24"/>
          <w:lang w:val="en-US" w:eastAsia="ru-RU"/>
        </w:rPr>
        <w:t>4.</w:t>
      </w:r>
      <w:proofErr w:type="spellStart"/>
      <w:r w:rsidRPr="000931B3">
        <w:rPr>
          <w:rFonts w:ascii="Times New Roman" w:hAnsi="Times New Roman"/>
          <w:sz w:val="24"/>
          <w:szCs w:val="24"/>
          <w:lang w:eastAsia="ru-RU"/>
        </w:rPr>
        <w:t>Программадляработыс</w:t>
      </w:r>
      <w:proofErr w:type="spellEnd"/>
      <w:r w:rsidRPr="000931B3">
        <w:rPr>
          <w:rFonts w:ascii="Times New Roman" w:hAnsi="Times New Roman"/>
          <w:sz w:val="24"/>
          <w:szCs w:val="24"/>
          <w:lang w:val="en-US" w:eastAsia="ru-RU"/>
        </w:rPr>
        <w:t>pdf</w:t>
      </w:r>
      <w:r w:rsidRPr="000931B3">
        <w:rPr>
          <w:rFonts w:ascii="Times New Roman" w:hAnsi="Times New Roman"/>
          <w:sz w:val="24"/>
          <w:szCs w:val="24"/>
          <w:lang w:eastAsia="ru-RU"/>
        </w:rPr>
        <w:t>файлами</w:t>
      </w:r>
      <w:proofErr w:type="spellStart"/>
      <w:r w:rsidRPr="000931B3">
        <w:rPr>
          <w:rFonts w:ascii="Times New Roman" w:hAnsi="Times New Roman"/>
          <w:sz w:val="24"/>
          <w:szCs w:val="24"/>
          <w:lang w:val="en-US" w:eastAsia="ru-RU"/>
        </w:rPr>
        <w:t>AdobeReader</w:t>
      </w:r>
      <w:proofErr w:type="spellEnd"/>
    </w:p>
    <w:p w:rsidR="00CF5955" w:rsidRPr="00C96EA7" w:rsidRDefault="00CF5955" w:rsidP="000931B3">
      <w:pPr>
        <w:autoSpaceDE w:val="0"/>
        <w:autoSpaceDN w:val="0"/>
        <w:adjustRightInd w:val="0"/>
        <w:spacing w:after="0" w:line="240" w:lineRule="auto"/>
        <w:jc w:val="both"/>
        <w:rPr>
          <w:rFonts w:ascii="Times New Roman" w:hAnsi="Times New Roman"/>
          <w:sz w:val="24"/>
          <w:szCs w:val="24"/>
          <w:lang w:val="en-US" w:eastAsia="ru-RU"/>
        </w:rPr>
      </w:pPr>
      <w:r w:rsidRPr="00C96EA7">
        <w:rPr>
          <w:rFonts w:ascii="Times New Roman" w:hAnsi="Times New Roman"/>
          <w:sz w:val="24"/>
          <w:szCs w:val="24"/>
          <w:lang w:val="en-US" w:eastAsia="ru-RU"/>
        </w:rPr>
        <w:t>5.</w:t>
      </w:r>
      <w:r w:rsidRPr="000931B3">
        <w:rPr>
          <w:rFonts w:ascii="Times New Roman" w:hAnsi="Times New Roman"/>
          <w:sz w:val="24"/>
          <w:szCs w:val="24"/>
          <w:lang w:eastAsia="ru-RU"/>
        </w:rPr>
        <w:t>Архиватор</w:t>
      </w:r>
      <w:r w:rsidRPr="00C96EA7">
        <w:rPr>
          <w:rFonts w:ascii="Times New Roman" w:hAnsi="Times New Roman"/>
          <w:sz w:val="24"/>
          <w:szCs w:val="24"/>
          <w:lang w:val="en-US" w:eastAsia="ru-RU"/>
        </w:rPr>
        <w:t xml:space="preserve"> 7-</w:t>
      </w:r>
      <w:r w:rsidRPr="000931B3">
        <w:rPr>
          <w:rFonts w:ascii="Times New Roman" w:hAnsi="Times New Roman"/>
          <w:sz w:val="24"/>
          <w:szCs w:val="24"/>
          <w:lang w:val="en-US" w:eastAsia="ru-RU"/>
        </w:rPr>
        <w:t>zip</w:t>
      </w:r>
    </w:p>
    <w:p w:rsidR="00CF5955" w:rsidRPr="000931B3" w:rsidRDefault="00CF5955" w:rsidP="000931B3">
      <w:pPr>
        <w:autoSpaceDE w:val="0"/>
        <w:autoSpaceDN w:val="0"/>
        <w:adjustRightInd w:val="0"/>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 xml:space="preserve">6.Справочно-правовая система </w:t>
      </w:r>
      <w:proofErr w:type="spellStart"/>
      <w:r w:rsidRPr="000931B3">
        <w:rPr>
          <w:rFonts w:ascii="Times New Roman" w:hAnsi="Times New Roman"/>
          <w:sz w:val="24"/>
          <w:szCs w:val="24"/>
          <w:lang w:eastAsia="ru-RU"/>
        </w:rPr>
        <w:t>КонсультантПлюс</w:t>
      </w:r>
      <w:proofErr w:type="spellEnd"/>
    </w:p>
    <w:p w:rsidR="00CF5955" w:rsidRPr="000931B3" w:rsidRDefault="00CF5955" w:rsidP="000931B3">
      <w:pPr>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sz w:val="24"/>
          <w:szCs w:val="24"/>
          <w:lang w:eastAsia="ru-RU"/>
        </w:rPr>
        <w:t>7.Справочно-правовая система Гарант</w:t>
      </w:r>
    </w:p>
    <w:p w:rsidR="00CF5955" w:rsidRPr="000931B3" w:rsidRDefault="00CF5955" w:rsidP="000931B3">
      <w:pPr>
        <w:autoSpaceDE w:val="0"/>
        <w:autoSpaceDN w:val="0"/>
        <w:adjustRightInd w:val="0"/>
        <w:spacing w:after="0" w:line="240" w:lineRule="auto"/>
        <w:ind w:left="360"/>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CF5955" w:rsidRPr="000931B3" w:rsidRDefault="00CF5955" w:rsidP="000931B3">
      <w:pPr>
        <w:spacing w:after="0" w:line="240" w:lineRule="auto"/>
        <w:ind w:left="720"/>
        <w:contextualSpacing/>
        <w:jc w:val="both"/>
        <w:rPr>
          <w:rFonts w:ascii="Times New Roman" w:hAnsi="Times New Roman"/>
          <w:sz w:val="24"/>
          <w:szCs w:val="24"/>
          <w:lang w:eastAsia="ru-RU"/>
        </w:rPr>
      </w:pPr>
      <w:r w:rsidRPr="000931B3">
        <w:rPr>
          <w:rFonts w:ascii="Times New Roman" w:hAnsi="Times New Roman"/>
          <w:sz w:val="24"/>
          <w:szCs w:val="24"/>
          <w:lang w:eastAsia="ru-RU"/>
        </w:rPr>
        <w:t>1.Проектор, ноутбук</w:t>
      </w:r>
    </w:p>
    <w:p w:rsidR="00CF5955" w:rsidRPr="000931B3" w:rsidRDefault="00CF5955" w:rsidP="000931B3">
      <w:pPr>
        <w:spacing w:after="0" w:line="240" w:lineRule="auto"/>
        <w:ind w:left="720"/>
        <w:contextualSpacing/>
        <w:jc w:val="both"/>
        <w:rPr>
          <w:rFonts w:ascii="Times New Roman" w:hAnsi="Times New Roman"/>
          <w:sz w:val="24"/>
          <w:szCs w:val="24"/>
          <w:lang w:eastAsia="ru-RU"/>
        </w:rPr>
      </w:pPr>
      <w:r w:rsidRPr="000931B3">
        <w:rPr>
          <w:rFonts w:ascii="Times New Roman" w:hAnsi="Times New Roman"/>
          <w:sz w:val="24"/>
          <w:szCs w:val="24"/>
          <w:lang w:eastAsia="ru-RU"/>
        </w:rPr>
        <w:t xml:space="preserve">2.Проекционный экран </w:t>
      </w:r>
    </w:p>
    <w:p w:rsidR="00CF5955" w:rsidRPr="000931B3" w:rsidRDefault="00CF5955" w:rsidP="000931B3">
      <w:pPr>
        <w:spacing w:after="0" w:line="240" w:lineRule="auto"/>
        <w:ind w:left="720"/>
        <w:contextualSpacing/>
        <w:jc w:val="both"/>
        <w:rPr>
          <w:rFonts w:ascii="Times New Roman" w:hAnsi="Times New Roman"/>
          <w:sz w:val="24"/>
          <w:szCs w:val="24"/>
          <w:lang w:eastAsia="ru-RU"/>
        </w:rPr>
      </w:pPr>
      <w:r w:rsidRPr="000931B3">
        <w:rPr>
          <w:rFonts w:ascii="Times New Roman" w:hAnsi="Times New Roman"/>
          <w:sz w:val="24"/>
          <w:szCs w:val="24"/>
          <w:lang w:eastAsia="ru-RU"/>
        </w:rPr>
        <w:t>3.Колонки</w:t>
      </w:r>
    </w:p>
    <w:p w:rsidR="00CF5955" w:rsidRPr="000931B3" w:rsidRDefault="00CF5955" w:rsidP="000931B3">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Образовательные технологии, используемые при освоении дисциплины</w:t>
      </w:r>
    </w:p>
    <w:p w:rsidR="00CF5955" w:rsidRPr="000931B3" w:rsidRDefault="00CF5955" w:rsidP="000931B3">
      <w:pPr>
        <w:tabs>
          <w:tab w:val="center" w:pos="4536"/>
          <w:tab w:val="right" w:pos="9072"/>
        </w:tabs>
        <w:spacing w:after="0" w:line="240" w:lineRule="auto"/>
        <w:jc w:val="both"/>
        <w:rPr>
          <w:rFonts w:ascii="Times New Roman" w:hAnsi="Times New Roman"/>
          <w:color w:val="000000"/>
          <w:sz w:val="24"/>
          <w:szCs w:val="24"/>
          <w:lang w:eastAsia="ru-RU"/>
        </w:rPr>
      </w:pPr>
      <w:r w:rsidRPr="000931B3">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0931B3">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931B3">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F5955" w:rsidRPr="000931B3" w:rsidRDefault="00CF5955" w:rsidP="000931B3">
      <w:pPr>
        <w:spacing w:after="0" w:line="240" w:lineRule="auto"/>
        <w:ind w:firstLine="708"/>
        <w:jc w:val="both"/>
        <w:rPr>
          <w:rFonts w:ascii="Times New Roman" w:hAnsi="Times New Roman"/>
          <w:color w:val="000000"/>
          <w:sz w:val="24"/>
          <w:szCs w:val="24"/>
          <w:lang w:eastAsia="ru-RU"/>
        </w:rPr>
      </w:pPr>
      <w:r w:rsidRPr="000931B3">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0931B3">
        <w:rPr>
          <w:rFonts w:ascii="Times New Roman" w:hAnsi="Times New Roman"/>
          <w:sz w:val="24"/>
          <w:szCs w:val="24"/>
          <w:lang w:eastAsia="ru-RU"/>
        </w:rPr>
        <w:t>проектор,</w:t>
      </w:r>
      <w:r w:rsidRPr="000931B3">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F5955" w:rsidRPr="000931B3" w:rsidRDefault="00CF5955" w:rsidP="000931B3">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0931B3">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чтение проблемно-информационных лекций с использованием доски и видеоматериалов;</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практические  занятия;</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контрольные опросы;</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консультации;</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самостоятельная работа с учебной литературой;</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подготовка и обсуждение рефератов, презентаций;</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тестирование по основным темам дисциплины.</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0931B3">
        <w:rPr>
          <w:rFonts w:ascii="Times New Roman" w:hAnsi="Times New Roman"/>
          <w:b/>
          <w:bCs/>
          <w:sz w:val="24"/>
          <w:szCs w:val="24"/>
          <w:lang w:eastAsia="ru-RU"/>
        </w:rPr>
        <w:t>12.2. Активные и интерактивные  методы и формы обучения</w:t>
      </w:r>
    </w:p>
    <w:p w:rsidR="00CF5955" w:rsidRPr="000931B3" w:rsidRDefault="00CF5955" w:rsidP="000931B3">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ab/>
      </w:r>
      <w:r w:rsidRPr="000931B3">
        <w:rPr>
          <w:rFonts w:ascii="Times New Roman" w:hAnsi="Times New Roman"/>
          <w:sz w:val="24"/>
          <w:szCs w:val="24"/>
          <w:lang w:eastAsia="ru-RU"/>
        </w:rPr>
        <w:tab/>
        <w:t>Из перечня видов: («</w:t>
      </w:r>
      <w:r w:rsidRPr="000931B3">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931B3">
        <w:rPr>
          <w:rFonts w:ascii="Times New Roman" w:hAnsi="Times New Roman"/>
          <w:sz w:val="24"/>
          <w:szCs w:val="24"/>
          <w:lang w:eastAsia="ru-RU"/>
        </w:rPr>
        <w:t>) используются следующие:</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931B3">
        <w:rPr>
          <w:rFonts w:ascii="Times New Roman" w:hAnsi="Times New Roman"/>
          <w:i/>
          <w:iCs/>
          <w:sz w:val="24"/>
          <w:szCs w:val="24"/>
          <w:lang w:eastAsia="ru-RU"/>
        </w:rPr>
        <w:t>- творческие задания;</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931B3">
        <w:rPr>
          <w:rFonts w:ascii="Times New Roman" w:hAnsi="Times New Roman"/>
          <w:i/>
          <w:iCs/>
          <w:sz w:val="24"/>
          <w:szCs w:val="24"/>
          <w:lang w:eastAsia="ru-RU"/>
        </w:rPr>
        <w:t>- сообщения с анализом;</w:t>
      </w:r>
    </w:p>
    <w:p w:rsidR="00CF5955" w:rsidRPr="000931B3" w:rsidRDefault="00CF5955" w:rsidP="000931B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0931B3">
        <w:rPr>
          <w:rFonts w:ascii="Times New Roman" w:hAnsi="Times New Roman"/>
          <w:i/>
          <w:iCs/>
          <w:sz w:val="24"/>
          <w:szCs w:val="24"/>
          <w:lang w:eastAsia="ru-RU"/>
        </w:rPr>
        <w:t>- дискуссия.</w:t>
      </w:r>
    </w:p>
    <w:p w:rsidR="00CF5955" w:rsidRPr="000931B3" w:rsidRDefault="00CF5955" w:rsidP="000931B3">
      <w:pPr>
        <w:autoSpaceDE w:val="0"/>
        <w:autoSpaceDN w:val="0"/>
        <w:adjustRightInd w:val="0"/>
        <w:spacing w:after="0" w:line="240" w:lineRule="auto"/>
        <w:jc w:val="right"/>
        <w:rPr>
          <w:rFonts w:ascii="Times New Roman" w:hAnsi="Times New Roman"/>
          <w:sz w:val="24"/>
          <w:szCs w:val="24"/>
          <w:lang w:eastAsia="ru-RU"/>
        </w:rPr>
      </w:pPr>
      <w:r w:rsidRPr="000931B3">
        <w:rPr>
          <w:rFonts w:ascii="Times New Roman" w:hAnsi="Times New Roman"/>
          <w:sz w:val="24"/>
          <w:szCs w:val="24"/>
          <w:lang w:eastAsia="ru-RU"/>
        </w:rPr>
        <w:t xml:space="preserve">Приложение </w:t>
      </w:r>
    </w:p>
    <w:p w:rsidR="00CF5955" w:rsidRPr="000931B3" w:rsidRDefault="00CF5955" w:rsidP="000931B3">
      <w:pPr>
        <w:autoSpaceDE w:val="0"/>
        <w:autoSpaceDN w:val="0"/>
        <w:adjustRightInd w:val="0"/>
        <w:spacing w:after="0" w:line="240" w:lineRule="auto"/>
        <w:jc w:val="right"/>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right"/>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 xml:space="preserve">ФОНД ОЦЕНОЧНЫХ СРЕДСТВ </w:t>
      </w:r>
    </w:p>
    <w:p w:rsidR="00CF5955" w:rsidRPr="000931B3" w:rsidRDefault="00CF5955" w:rsidP="000931B3">
      <w:pPr>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ДЛЯ ПРОВЕДЕНИЯ ПРОМЕЖУТОЧНОЙ АТТЕСТАЦИИ</w:t>
      </w:r>
    </w:p>
    <w:p w:rsidR="00CF5955" w:rsidRPr="000931B3" w:rsidRDefault="00CF5955" w:rsidP="000931B3">
      <w:pPr>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ПО ДИСЦИПЛИНЕ</w:t>
      </w:r>
    </w:p>
    <w:p w:rsidR="00CF5955" w:rsidRPr="000931B3" w:rsidRDefault="00CF5955" w:rsidP="000931B3">
      <w:pPr>
        <w:autoSpaceDE w:val="0"/>
        <w:autoSpaceDN w:val="0"/>
        <w:adjustRightInd w:val="0"/>
        <w:spacing w:after="0" w:line="240" w:lineRule="auto"/>
        <w:jc w:val="center"/>
        <w:rPr>
          <w:rFonts w:ascii="Times New Roman" w:hAnsi="Times New Roman"/>
          <w:b/>
          <w:bCs/>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b/>
          <w:bCs/>
          <w:sz w:val="24"/>
          <w:szCs w:val="24"/>
          <w:lang w:eastAsia="ru-RU"/>
        </w:rPr>
      </w:pPr>
    </w:p>
    <w:p w:rsidR="00CF5955" w:rsidRPr="000931B3" w:rsidRDefault="00CF5955" w:rsidP="000931B3">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w:t>
      </w:r>
      <w:r>
        <w:rPr>
          <w:rFonts w:ascii="Times New Roman" w:hAnsi="Times New Roman"/>
          <w:b/>
          <w:bCs/>
          <w:sz w:val="24"/>
          <w:szCs w:val="24"/>
          <w:lang w:eastAsia="ru-RU"/>
        </w:rPr>
        <w:t>Теоретическая фонетика</w:t>
      </w:r>
      <w:r w:rsidRPr="000931B3">
        <w:rPr>
          <w:rFonts w:ascii="Times New Roman" w:hAnsi="Times New Roman"/>
          <w:b/>
          <w:bCs/>
          <w:sz w:val="24"/>
          <w:szCs w:val="24"/>
          <w:lang w:eastAsia="ru-RU"/>
        </w:rPr>
        <w:t>»</w:t>
      </w: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numPr>
          <w:ilvl w:val="0"/>
          <w:numId w:val="12"/>
        </w:numPr>
        <w:spacing w:after="0" w:line="240" w:lineRule="auto"/>
        <w:jc w:val="both"/>
        <w:rPr>
          <w:rFonts w:ascii="Times New Roman" w:hAnsi="Times New Roman"/>
          <w:b/>
          <w:sz w:val="24"/>
          <w:szCs w:val="24"/>
          <w:lang w:eastAsia="ru-RU"/>
        </w:rPr>
      </w:pPr>
      <w:r w:rsidRPr="000931B3">
        <w:rPr>
          <w:rFonts w:ascii="Times New Roman" w:hAnsi="Times New Roman"/>
          <w:b/>
          <w:sz w:val="24"/>
          <w:szCs w:val="24"/>
          <w:lang w:eastAsia="ru-RU"/>
        </w:rPr>
        <w:t>Паспорт компетенций</w:t>
      </w:r>
    </w:p>
    <w:p w:rsidR="00CF5955" w:rsidRPr="000931B3" w:rsidRDefault="00CF5955" w:rsidP="000931B3">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F5955" w:rsidRPr="00981E45" w:rsidTr="000931B3">
        <w:trPr>
          <w:trHeight w:val="726"/>
        </w:trPr>
        <w:tc>
          <w:tcPr>
            <w:tcW w:w="2093" w:type="dxa"/>
          </w:tcPr>
          <w:p w:rsidR="00CF5955" w:rsidRPr="000931B3" w:rsidRDefault="00CF5955" w:rsidP="000931B3">
            <w:pPr>
              <w:widowControl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Код оцениваемой компетенции (или её части)</w:t>
            </w:r>
          </w:p>
        </w:tc>
        <w:tc>
          <w:tcPr>
            <w:tcW w:w="1843" w:type="dxa"/>
          </w:tcPr>
          <w:p w:rsidR="00CF5955" w:rsidRPr="000931B3" w:rsidRDefault="00CF5955" w:rsidP="000931B3">
            <w:pPr>
              <w:widowControl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 xml:space="preserve">Вид контроля </w:t>
            </w:r>
          </w:p>
        </w:tc>
        <w:tc>
          <w:tcPr>
            <w:tcW w:w="5953" w:type="dxa"/>
          </w:tcPr>
          <w:p w:rsidR="00CF5955" w:rsidRPr="000931B3" w:rsidRDefault="00CF5955" w:rsidP="000931B3">
            <w:pPr>
              <w:widowControl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Компонент фонда оценочных средств</w:t>
            </w:r>
          </w:p>
        </w:tc>
      </w:tr>
      <w:tr w:rsidR="00CF5955" w:rsidRPr="00981E45" w:rsidTr="000931B3">
        <w:trPr>
          <w:trHeight w:val="285"/>
        </w:trPr>
        <w:tc>
          <w:tcPr>
            <w:tcW w:w="2093" w:type="dxa"/>
          </w:tcPr>
          <w:p w:rsidR="00CF5955" w:rsidRPr="000931B3" w:rsidRDefault="00CF5955" w:rsidP="000931B3">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1843" w:type="dxa"/>
          </w:tcPr>
          <w:p w:rsidR="00CF5955" w:rsidRPr="000931B3"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письменный</w:t>
            </w:r>
          </w:p>
        </w:tc>
        <w:tc>
          <w:tcPr>
            <w:tcW w:w="5953" w:type="dxa"/>
          </w:tcPr>
          <w:p w:rsidR="00CF5955"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Тест</w:t>
            </w:r>
          </w:p>
          <w:p w:rsidR="00CF5955" w:rsidRPr="000931B3"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Вопросы к экзамену</w:t>
            </w:r>
          </w:p>
        </w:tc>
      </w:tr>
    </w:tbl>
    <w:p w:rsidR="00CF5955" w:rsidRPr="000931B3" w:rsidRDefault="00CF5955" w:rsidP="000931B3">
      <w:pPr>
        <w:spacing w:after="0" w:line="240" w:lineRule="auto"/>
        <w:ind w:firstLine="567"/>
        <w:jc w:val="both"/>
        <w:rPr>
          <w:rFonts w:ascii="Times New Roman" w:hAnsi="Times New Roman"/>
          <w:sz w:val="24"/>
          <w:szCs w:val="24"/>
          <w:lang w:eastAsia="ru-RU"/>
        </w:rPr>
      </w:pPr>
    </w:p>
    <w:p w:rsidR="00CF5955" w:rsidRPr="000931B3" w:rsidRDefault="00CF5955" w:rsidP="000931B3">
      <w:pPr>
        <w:spacing w:after="0" w:line="240" w:lineRule="auto"/>
        <w:jc w:val="both"/>
        <w:rPr>
          <w:rFonts w:ascii="Times New Roman" w:hAnsi="Times New Roman"/>
          <w:b/>
          <w:sz w:val="24"/>
          <w:szCs w:val="24"/>
        </w:rPr>
      </w:pPr>
      <w:r w:rsidRPr="000931B3">
        <w:rPr>
          <w:rFonts w:ascii="Times New Roman" w:hAnsi="Times New Roman"/>
          <w:b/>
          <w:sz w:val="24"/>
          <w:szCs w:val="24"/>
        </w:rPr>
        <w:t>2.Критерии освоения компетенций</w:t>
      </w:r>
    </w:p>
    <w:p w:rsidR="00CF5955" w:rsidRPr="000931B3" w:rsidRDefault="00CF5955" w:rsidP="000931B3">
      <w:pPr>
        <w:spacing w:after="0" w:line="240" w:lineRule="auto"/>
        <w:ind w:firstLine="709"/>
        <w:jc w:val="both"/>
        <w:rPr>
          <w:rFonts w:ascii="Times New Roman" w:hAnsi="Times New Roman"/>
          <w:sz w:val="24"/>
          <w:szCs w:val="24"/>
        </w:rPr>
      </w:pPr>
      <w:r w:rsidRPr="000931B3">
        <w:rPr>
          <w:rFonts w:ascii="Times New Roman" w:hAnsi="Times New Roman"/>
          <w:sz w:val="24"/>
          <w:szCs w:val="24"/>
        </w:rPr>
        <w:t>В качестве критериев освоения компетенций используются знания, умения, владения.</w:t>
      </w:r>
    </w:p>
    <w:p w:rsidR="00CF5955" w:rsidRPr="000931B3" w:rsidRDefault="00CF5955" w:rsidP="000931B3">
      <w:pPr>
        <w:spacing w:after="0" w:line="240" w:lineRule="auto"/>
        <w:jc w:val="center"/>
        <w:rPr>
          <w:rFonts w:ascii="Times New Roman" w:hAnsi="Times New Roman"/>
          <w:b/>
          <w:bCs/>
          <w:sz w:val="24"/>
          <w:szCs w:val="24"/>
        </w:rPr>
      </w:pPr>
      <w:r w:rsidRPr="000931B3">
        <w:rPr>
          <w:rFonts w:ascii="Times New Roman" w:hAnsi="Times New Roman"/>
          <w:b/>
          <w:bCs/>
          <w:sz w:val="24"/>
          <w:szCs w:val="24"/>
        </w:rPr>
        <w:t xml:space="preserve">Критерии оценки знаний студентов (пороговый уровень </w:t>
      </w:r>
      <w:proofErr w:type="spellStart"/>
      <w:r w:rsidRPr="000931B3">
        <w:rPr>
          <w:rFonts w:ascii="Times New Roman" w:hAnsi="Times New Roman"/>
          <w:b/>
          <w:bCs/>
          <w:sz w:val="24"/>
          <w:szCs w:val="24"/>
        </w:rPr>
        <w:t>сформированности</w:t>
      </w:r>
      <w:proofErr w:type="spellEnd"/>
      <w:r w:rsidRPr="000931B3">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F5955" w:rsidRPr="00981E45" w:rsidTr="000931B3">
        <w:trPr>
          <w:jc w:val="center"/>
        </w:trPr>
        <w:tc>
          <w:tcPr>
            <w:tcW w:w="1286"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Шкала оценивания</w:t>
            </w:r>
          </w:p>
        </w:tc>
        <w:tc>
          <w:tcPr>
            <w:tcW w:w="3714"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bCs/>
                <w:sz w:val="24"/>
                <w:szCs w:val="24"/>
              </w:rPr>
              <w:t>Показатели оценивания компетенций</w:t>
            </w:r>
          </w:p>
        </w:tc>
      </w:tr>
      <w:tr w:rsidR="00CF5955" w:rsidRPr="00981E45" w:rsidTr="000931B3">
        <w:trPr>
          <w:jc w:val="center"/>
        </w:trPr>
        <w:tc>
          <w:tcPr>
            <w:tcW w:w="1286"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Отлично</w:t>
            </w:r>
          </w:p>
        </w:tc>
        <w:tc>
          <w:tcPr>
            <w:tcW w:w="3714"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делает квалифицированные выводы и обобщения;</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владеет на высококвалифицированном уровне системой понятий.</w:t>
            </w:r>
          </w:p>
        </w:tc>
      </w:tr>
      <w:tr w:rsidR="00CF5955" w:rsidRPr="00981E45" w:rsidTr="000931B3">
        <w:trPr>
          <w:jc w:val="center"/>
        </w:trPr>
        <w:tc>
          <w:tcPr>
            <w:tcW w:w="1286"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Хорошо</w:t>
            </w:r>
          </w:p>
        </w:tc>
        <w:tc>
          <w:tcPr>
            <w:tcW w:w="3714"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затрудняется в формулировании квалифицированных выводов и обобщений;</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владеет на достаточном уровне системой понятий.</w:t>
            </w:r>
          </w:p>
        </w:tc>
      </w:tr>
      <w:tr w:rsidR="00CF5955" w:rsidRPr="00981E45" w:rsidTr="000931B3">
        <w:trPr>
          <w:jc w:val="center"/>
        </w:trPr>
        <w:tc>
          <w:tcPr>
            <w:tcW w:w="1286"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Удовлетворительно</w:t>
            </w:r>
          </w:p>
        </w:tc>
        <w:tc>
          <w:tcPr>
            <w:tcW w:w="3714"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студент ориентируется в материале, однако затрудняется в его изложении;</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показывает недостаточность знаний основной и дополнительной литературы;</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слабо аргументирует научные положения;</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практически не способен сформулировать выводы и обобщения;</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частично владеет системой понятий.</w:t>
            </w:r>
          </w:p>
        </w:tc>
      </w:tr>
      <w:tr w:rsidR="00CF5955" w:rsidRPr="00981E45" w:rsidTr="000931B3">
        <w:trPr>
          <w:jc w:val="center"/>
        </w:trPr>
        <w:tc>
          <w:tcPr>
            <w:tcW w:w="1286"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Неудовлетворительно</w:t>
            </w:r>
          </w:p>
        </w:tc>
        <w:tc>
          <w:tcPr>
            <w:tcW w:w="3714"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студент не усвоил значительной части материала;</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не может аргументировать научные положения;</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не формулирует квалифицированных выводов и обобщений;</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не владеет системой понятий.</w:t>
            </w:r>
          </w:p>
        </w:tc>
      </w:tr>
    </w:tbl>
    <w:p w:rsidR="00CF5955" w:rsidRPr="000931B3" w:rsidRDefault="00CF5955" w:rsidP="000931B3">
      <w:pPr>
        <w:spacing w:after="0" w:line="240" w:lineRule="auto"/>
        <w:jc w:val="center"/>
        <w:rPr>
          <w:rFonts w:ascii="Times New Roman" w:hAnsi="Times New Roman"/>
          <w:b/>
          <w:bCs/>
          <w:sz w:val="24"/>
          <w:szCs w:val="24"/>
        </w:rPr>
      </w:pPr>
      <w:r w:rsidRPr="000931B3">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CF5955" w:rsidRPr="000931B3" w:rsidRDefault="00CF5955" w:rsidP="000931B3">
      <w:pPr>
        <w:spacing w:after="0" w:line="240" w:lineRule="auto"/>
        <w:jc w:val="center"/>
        <w:rPr>
          <w:rFonts w:ascii="Times New Roman" w:hAnsi="Times New Roman"/>
          <w:b/>
          <w:bCs/>
          <w:sz w:val="24"/>
          <w:szCs w:val="24"/>
        </w:rPr>
      </w:pPr>
      <w:r w:rsidRPr="000931B3">
        <w:rPr>
          <w:rFonts w:ascii="Times New Roman" w:hAnsi="Times New Roman"/>
          <w:b/>
          <w:bCs/>
          <w:sz w:val="24"/>
          <w:szCs w:val="24"/>
        </w:rPr>
        <w:t xml:space="preserve">(продвинутый уровень </w:t>
      </w:r>
      <w:r w:rsidRPr="000931B3">
        <w:rPr>
          <w:rFonts w:ascii="Times New Roman" w:hAnsi="Times New Roman"/>
          <w:b/>
          <w:bCs/>
          <w:vanish/>
          <w:sz w:val="24"/>
          <w:szCs w:val="24"/>
        </w:rPr>
        <w:t>но овень сформированности компетенции)</w:t>
      </w:r>
      <w:proofErr w:type="spellStart"/>
      <w:r w:rsidRPr="000931B3">
        <w:rPr>
          <w:rFonts w:ascii="Times New Roman" w:hAnsi="Times New Roman"/>
          <w:b/>
          <w:bCs/>
          <w:sz w:val="24"/>
          <w:szCs w:val="24"/>
        </w:rPr>
        <w:t>сформированности</w:t>
      </w:r>
      <w:proofErr w:type="spellEnd"/>
      <w:r w:rsidRPr="000931B3">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F5955" w:rsidRPr="00981E45" w:rsidTr="000931B3">
        <w:trPr>
          <w:jc w:val="center"/>
        </w:trPr>
        <w:tc>
          <w:tcPr>
            <w:tcW w:w="1371"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Шкала оценивания</w:t>
            </w:r>
          </w:p>
        </w:tc>
        <w:tc>
          <w:tcPr>
            <w:tcW w:w="3629"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bCs/>
                <w:sz w:val="24"/>
                <w:szCs w:val="24"/>
              </w:rPr>
              <w:t>Показатели оценивания компетенций</w:t>
            </w:r>
          </w:p>
        </w:tc>
      </w:tr>
      <w:tr w:rsidR="00CF5955" w:rsidRPr="00981E45" w:rsidTr="000931B3">
        <w:trPr>
          <w:jc w:val="center"/>
        </w:trPr>
        <w:tc>
          <w:tcPr>
            <w:tcW w:w="1371"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Отлично</w:t>
            </w:r>
          </w:p>
        </w:tc>
        <w:tc>
          <w:tcPr>
            <w:tcW w:w="3629"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F5955" w:rsidRPr="00981E45" w:rsidTr="000931B3">
        <w:trPr>
          <w:jc w:val="center"/>
        </w:trPr>
        <w:tc>
          <w:tcPr>
            <w:tcW w:w="1371"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Хорошо</w:t>
            </w:r>
          </w:p>
        </w:tc>
        <w:tc>
          <w:tcPr>
            <w:tcW w:w="3629"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F5955" w:rsidRPr="00981E45" w:rsidTr="000931B3">
        <w:trPr>
          <w:jc w:val="center"/>
        </w:trPr>
        <w:tc>
          <w:tcPr>
            <w:tcW w:w="1371"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Удовлетворительно</w:t>
            </w:r>
          </w:p>
        </w:tc>
        <w:tc>
          <w:tcPr>
            <w:tcW w:w="3629"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F5955" w:rsidRPr="00981E45" w:rsidTr="000931B3">
        <w:trPr>
          <w:jc w:val="center"/>
        </w:trPr>
        <w:tc>
          <w:tcPr>
            <w:tcW w:w="1371"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Неудовлетворительно</w:t>
            </w:r>
          </w:p>
        </w:tc>
        <w:tc>
          <w:tcPr>
            <w:tcW w:w="3629"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xml:space="preserve">студент не решил учебно-профессиональную задачу или задание. </w:t>
            </w:r>
          </w:p>
        </w:tc>
      </w:tr>
    </w:tbl>
    <w:p w:rsidR="00CF5955" w:rsidRPr="000931B3" w:rsidRDefault="00CF5955" w:rsidP="000931B3">
      <w:pPr>
        <w:spacing w:after="0" w:line="240" w:lineRule="auto"/>
        <w:jc w:val="center"/>
        <w:rPr>
          <w:rFonts w:ascii="Times New Roman" w:hAnsi="Times New Roman"/>
          <w:bCs/>
          <w:sz w:val="24"/>
          <w:szCs w:val="24"/>
        </w:rPr>
      </w:pPr>
      <w:r w:rsidRPr="000931B3">
        <w:rPr>
          <w:rFonts w:ascii="Times New Roman" w:hAnsi="Times New Roman"/>
          <w:b/>
          <w:sz w:val="24"/>
          <w:szCs w:val="24"/>
        </w:rPr>
        <w:t xml:space="preserve">Критерии оценки владения студентами навыками </w:t>
      </w:r>
      <w:r w:rsidRPr="000931B3">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0931B3">
        <w:rPr>
          <w:rFonts w:ascii="Times New Roman" w:hAnsi="Times New Roman"/>
          <w:b/>
          <w:bCs/>
          <w:sz w:val="24"/>
          <w:szCs w:val="24"/>
        </w:rPr>
        <w:t>сформированности</w:t>
      </w:r>
      <w:proofErr w:type="spellEnd"/>
      <w:r w:rsidRPr="000931B3">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F5955" w:rsidRPr="00981E45" w:rsidTr="000931B3">
        <w:trPr>
          <w:jc w:val="center"/>
        </w:trPr>
        <w:tc>
          <w:tcPr>
            <w:tcW w:w="1390"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Шкала оценивания</w:t>
            </w:r>
          </w:p>
        </w:tc>
        <w:tc>
          <w:tcPr>
            <w:tcW w:w="3610"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bCs/>
                <w:sz w:val="24"/>
                <w:szCs w:val="24"/>
              </w:rPr>
              <w:t>Показатели оценивания компетенций</w:t>
            </w:r>
          </w:p>
        </w:tc>
      </w:tr>
      <w:tr w:rsidR="00CF5955" w:rsidRPr="00981E45" w:rsidTr="000931B3">
        <w:trPr>
          <w:jc w:val="center"/>
        </w:trPr>
        <w:tc>
          <w:tcPr>
            <w:tcW w:w="1390" w:type="pct"/>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Отлично</w:t>
            </w:r>
          </w:p>
        </w:tc>
        <w:tc>
          <w:tcPr>
            <w:tcW w:w="3610"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CF5955" w:rsidRPr="00981E45" w:rsidTr="000931B3">
        <w:trPr>
          <w:jc w:val="center"/>
        </w:trPr>
        <w:tc>
          <w:tcPr>
            <w:tcW w:w="1390" w:type="pct"/>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Хорошо</w:t>
            </w:r>
          </w:p>
        </w:tc>
        <w:tc>
          <w:tcPr>
            <w:tcW w:w="3610"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CF5955" w:rsidRPr="00981E45" w:rsidTr="000931B3">
        <w:trPr>
          <w:jc w:val="center"/>
        </w:trPr>
        <w:tc>
          <w:tcPr>
            <w:tcW w:w="1390" w:type="pct"/>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Удовлетворительно</w:t>
            </w:r>
          </w:p>
        </w:tc>
        <w:tc>
          <w:tcPr>
            <w:tcW w:w="3610"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F5955" w:rsidRPr="00981E45" w:rsidTr="000931B3">
        <w:trPr>
          <w:jc w:val="center"/>
        </w:trPr>
        <w:tc>
          <w:tcPr>
            <w:tcW w:w="1390" w:type="pct"/>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Неудовлетворительно</w:t>
            </w:r>
          </w:p>
        </w:tc>
        <w:tc>
          <w:tcPr>
            <w:tcW w:w="3610"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не выполнены требования, предъявляемые к навыкам, оцениваемым “удовлетворительно”.</w:t>
            </w:r>
          </w:p>
        </w:tc>
      </w:tr>
    </w:tbl>
    <w:p w:rsidR="00CF5955" w:rsidRPr="000931B3" w:rsidRDefault="00CF5955" w:rsidP="000931B3">
      <w:pPr>
        <w:autoSpaceDE w:val="0"/>
        <w:autoSpaceDN w:val="0"/>
        <w:adjustRightInd w:val="0"/>
        <w:spacing w:after="0" w:line="240" w:lineRule="auto"/>
        <w:jc w:val="both"/>
        <w:rPr>
          <w:rFonts w:ascii="Times New Roman" w:hAnsi="Times New Roman"/>
          <w:b/>
          <w:bCs/>
          <w:sz w:val="24"/>
          <w:szCs w:val="24"/>
          <w:lang w:eastAsia="ru-RU"/>
        </w:rPr>
      </w:pPr>
      <w:r w:rsidRPr="000931B3">
        <w:rPr>
          <w:rFonts w:ascii="Times New Roman" w:hAnsi="Times New Roman"/>
          <w:b/>
          <w:bCs/>
          <w:sz w:val="24"/>
          <w:szCs w:val="24"/>
          <w:lang w:eastAsia="ru-RU"/>
        </w:rPr>
        <w:t>2.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F5955" w:rsidRPr="000931B3" w:rsidRDefault="00CF5955" w:rsidP="000931B3">
      <w:pPr>
        <w:autoSpaceDE w:val="0"/>
        <w:autoSpaceDN w:val="0"/>
        <w:adjustRightInd w:val="0"/>
        <w:spacing w:after="0" w:line="240" w:lineRule="auto"/>
        <w:ind w:firstLine="696"/>
        <w:jc w:val="both"/>
        <w:rPr>
          <w:rFonts w:ascii="Times New Roman" w:hAnsi="Times New Roman"/>
          <w:sz w:val="24"/>
          <w:szCs w:val="24"/>
          <w:u w:val="single"/>
          <w:lang w:eastAsia="ru-RU"/>
        </w:rPr>
      </w:pPr>
      <w:r w:rsidRPr="000931B3">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CF5955" w:rsidRPr="005743D0" w:rsidRDefault="00CF5955" w:rsidP="000931B3">
      <w:pPr>
        <w:tabs>
          <w:tab w:val="left" w:pos="1080"/>
        </w:tabs>
        <w:spacing w:after="0" w:line="240" w:lineRule="auto"/>
        <w:jc w:val="both"/>
        <w:rPr>
          <w:rFonts w:ascii="Times New Roman" w:hAnsi="Times New Roman"/>
          <w:b/>
          <w:bCs/>
          <w:sz w:val="24"/>
          <w:szCs w:val="24"/>
          <w:lang w:val="en-US" w:eastAsia="ru-RU"/>
        </w:rPr>
      </w:pPr>
      <w:r w:rsidRPr="000931B3">
        <w:rPr>
          <w:rFonts w:ascii="Times New Roman" w:hAnsi="Times New Roman"/>
          <w:b/>
          <w:bCs/>
          <w:sz w:val="24"/>
          <w:szCs w:val="24"/>
          <w:lang w:val="en-US" w:eastAsia="ru-RU"/>
        </w:rPr>
        <w:t>Test</w:t>
      </w:r>
      <w:r w:rsidRPr="005743D0">
        <w:rPr>
          <w:rFonts w:ascii="Times New Roman" w:hAnsi="Times New Roman"/>
          <w:b/>
          <w:bCs/>
          <w:sz w:val="24"/>
          <w:szCs w:val="24"/>
          <w:lang w:val="en-US" w:eastAsia="ru-RU"/>
        </w:rPr>
        <w:t xml:space="preserve"> 1</w:t>
      </w:r>
    </w:p>
    <w:p w:rsidR="00CF5955" w:rsidRPr="005743D0" w:rsidRDefault="00CF5955" w:rsidP="00FB138C">
      <w:pPr>
        <w:widowControl w:val="0"/>
        <w:autoSpaceDE w:val="0"/>
        <w:autoSpaceDN w:val="0"/>
        <w:adjustRightInd w:val="0"/>
        <w:spacing w:after="0" w:line="240" w:lineRule="auto"/>
        <w:contextualSpacing/>
        <w:rPr>
          <w:rFonts w:ascii="Times New Roman" w:hAnsi="Times New Roman"/>
          <w:b/>
          <w:sz w:val="24"/>
          <w:szCs w:val="24"/>
          <w:lang w:val="en-US" w:eastAsia="ru-RU"/>
        </w:rPr>
      </w:pP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1. The phoneme is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various speech sounds that people pronounce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a language unit consisting of two elements different in quality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a language unit existing in speech of all people belonging to the same language community in the form of speech sounds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voiced sounds produced without any obstruction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2. According to the manner of articulation consonants may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be a) voiced-voiceless, strong-weak, affricates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voiced-voiceless, strong-weak, fricatives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occlusive, constrictive, occlusive-constrictive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occlusive, constrictive, occlusive-constrictive, rolled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3. Apical consonants are pronounced with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the tip of the tongue active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the blade of the tongue that takes part in the articulation, the tip is passive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the tip of the tongue at the back part of the upper teeth ridge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the tip of the tongue projected between the teeth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4. In the degree of noise consonants are divided into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voiced and voiceless consonants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strong and weak consonants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occlusive and constrictive consonants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noise consonants and sonorants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5. The diagraph </w:t>
      </w:r>
      <w:proofErr w:type="spellStart"/>
      <w:r w:rsidRPr="00FB138C">
        <w:rPr>
          <w:rFonts w:ascii="Times New Roman" w:hAnsi="Times New Roman"/>
          <w:sz w:val="24"/>
          <w:szCs w:val="24"/>
          <w:lang w:val="en-US" w:eastAsia="ru-RU"/>
        </w:rPr>
        <w:t>ea</w:t>
      </w:r>
      <w:proofErr w:type="spellEnd"/>
      <w:r w:rsidRPr="00FB138C">
        <w:rPr>
          <w:rFonts w:ascii="Times New Roman" w:hAnsi="Times New Roman"/>
          <w:sz w:val="24"/>
          <w:szCs w:val="24"/>
          <w:lang w:val="en-US" w:eastAsia="ru-RU"/>
        </w:rPr>
        <w:t xml:space="preserve"> before d and </w:t>
      </w:r>
      <w:proofErr w:type="spellStart"/>
      <w:r w:rsidRPr="00FB138C">
        <w:rPr>
          <w:rFonts w:ascii="Times New Roman" w:hAnsi="Times New Roman"/>
          <w:sz w:val="24"/>
          <w:szCs w:val="24"/>
          <w:lang w:val="en-US" w:eastAsia="ru-RU"/>
        </w:rPr>
        <w:t>th</w:t>
      </w:r>
      <w:proofErr w:type="spellEnd"/>
      <w:r w:rsidRPr="00FB138C">
        <w:rPr>
          <w:rFonts w:ascii="Times New Roman" w:hAnsi="Times New Roman"/>
          <w:sz w:val="24"/>
          <w:szCs w:val="24"/>
          <w:lang w:val="en-US" w:eastAsia="ru-RU"/>
        </w:rPr>
        <w:t xml:space="preserve"> is read as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/i:/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b) /</w:t>
      </w:r>
      <w:proofErr w:type="spellStart"/>
      <w:r w:rsidRPr="00FB138C">
        <w:rPr>
          <w:rFonts w:ascii="Times New Roman" w:hAnsi="Times New Roman"/>
          <w:sz w:val="24"/>
          <w:szCs w:val="24"/>
          <w:lang w:val="en-US" w:eastAsia="ru-RU"/>
        </w:rPr>
        <w:t>aI</w:t>
      </w:r>
      <w:proofErr w:type="spellEnd"/>
      <w:r w:rsidRPr="00FB138C">
        <w:rPr>
          <w:rFonts w:ascii="Times New Roman" w:hAnsi="Times New Roman"/>
          <w:sz w:val="24"/>
          <w:szCs w:val="24"/>
          <w:lang w:val="en-US" w:eastAsia="ru-RU"/>
        </w:rPr>
        <w:t xml:space="preserv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/I/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6. According to the place of articulation /k/ is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w:t>
      </w:r>
      <w:proofErr w:type="spellStart"/>
      <w:r w:rsidRPr="00FB138C">
        <w:rPr>
          <w:rFonts w:ascii="Times New Roman" w:hAnsi="Times New Roman"/>
          <w:sz w:val="24"/>
          <w:szCs w:val="24"/>
          <w:lang w:val="en-US" w:eastAsia="ru-RU"/>
        </w:rPr>
        <w:t>backlingual</w:t>
      </w:r>
      <w:proofErr w:type="spellEnd"/>
      <w:r w:rsidRPr="00FB138C">
        <w:rPr>
          <w:rFonts w:ascii="Times New Roman" w:hAnsi="Times New Roman"/>
          <w:sz w:val="24"/>
          <w:szCs w:val="24"/>
          <w:lang w:val="en-US" w:eastAsia="ru-RU"/>
        </w:rPr>
        <w:t xml:space="preserve">, velar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w:t>
      </w:r>
      <w:proofErr w:type="spellStart"/>
      <w:r w:rsidRPr="00FB138C">
        <w:rPr>
          <w:rFonts w:ascii="Times New Roman" w:hAnsi="Times New Roman"/>
          <w:sz w:val="24"/>
          <w:szCs w:val="24"/>
          <w:lang w:val="en-US" w:eastAsia="ru-RU"/>
        </w:rPr>
        <w:t>mediolingual</w:t>
      </w:r>
      <w:proofErr w:type="spellEnd"/>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w:t>
      </w:r>
      <w:proofErr w:type="spellStart"/>
      <w:r w:rsidRPr="00FB138C">
        <w:rPr>
          <w:rFonts w:ascii="Times New Roman" w:hAnsi="Times New Roman"/>
          <w:sz w:val="24"/>
          <w:szCs w:val="24"/>
          <w:lang w:val="en-US" w:eastAsia="ru-RU"/>
        </w:rPr>
        <w:t>palato</w:t>
      </w:r>
      <w:proofErr w:type="spellEnd"/>
      <w:r w:rsidRPr="00FB138C">
        <w:rPr>
          <w:rFonts w:ascii="Times New Roman" w:hAnsi="Times New Roman"/>
          <w:sz w:val="24"/>
          <w:szCs w:val="24"/>
          <w:lang w:val="en-US" w:eastAsia="ru-RU"/>
        </w:rPr>
        <w:t xml:space="preserve">-alveolar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glottal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7. The consonant /v/ is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constrictive, fricative, </w:t>
      </w:r>
      <w:proofErr w:type="spellStart"/>
      <w:r w:rsidRPr="00FB138C">
        <w:rPr>
          <w:rFonts w:ascii="Times New Roman" w:hAnsi="Times New Roman"/>
          <w:sz w:val="24"/>
          <w:szCs w:val="24"/>
          <w:lang w:val="en-US" w:eastAsia="ru-RU"/>
        </w:rPr>
        <w:t>labio</w:t>
      </w:r>
      <w:proofErr w:type="spellEnd"/>
      <w:r w:rsidRPr="00FB138C">
        <w:rPr>
          <w:rFonts w:ascii="Times New Roman" w:hAnsi="Times New Roman"/>
          <w:sz w:val="24"/>
          <w:szCs w:val="24"/>
          <w:lang w:val="en-US" w:eastAsia="ru-RU"/>
        </w:rPr>
        <w:t xml:space="preserve">-dental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constrictive, fricative, </w:t>
      </w:r>
      <w:proofErr w:type="spellStart"/>
      <w:r w:rsidRPr="00FB138C">
        <w:rPr>
          <w:rFonts w:ascii="Times New Roman" w:hAnsi="Times New Roman"/>
          <w:sz w:val="24"/>
          <w:szCs w:val="24"/>
          <w:lang w:val="en-US" w:eastAsia="ru-RU"/>
        </w:rPr>
        <w:t>forelingual</w:t>
      </w:r>
      <w:proofErr w:type="spellEnd"/>
      <w:r w:rsidRPr="00FB138C">
        <w:rPr>
          <w:rFonts w:ascii="Times New Roman" w:hAnsi="Times New Roman"/>
          <w:sz w:val="24"/>
          <w:szCs w:val="24"/>
          <w:lang w:val="en-US" w:eastAsia="ru-RU"/>
        </w:rPr>
        <w:t xml:space="preserve">, interdental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constrictive, fricative, </w:t>
      </w:r>
      <w:proofErr w:type="spellStart"/>
      <w:r w:rsidRPr="00FB138C">
        <w:rPr>
          <w:rFonts w:ascii="Times New Roman" w:hAnsi="Times New Roman"/>
          <w:sz w:val="24"/>
          <w:szCs w:val="24"/>
          <w:lang w:val="en-US" w:eastAsia="ru-RU"/>
        </w:rPr>
        <w:t>forelingual</w:t>
      </w:r>
      <w:proofErr w:type="spellEnd"/>
      <w:r w:rsidRPr="00FB138C">
        <w:rPr>
          <w:rFonts w:ascii="Times New Roman" w:hAnsi="Times New Roman"/>
          <w:sz w:val="24"/>
          <w:szCs w:val="24"/>
          <w:lang w:val="en-US" w:eastAsia="ru-RU"/>
        </w:rPr>
        <w:t xml:space="preserve">, alveolar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constrictive, fricative, </w:t>
      </w:r>
      <w:proofErr w:type="spellStart"/>
      <w:r w:rsidRPr="00FB138C">
        <w:rPr>
          <w:rFonts w:ascii="Times New Roman" w:hAnsi="Times New Roman"/>
          <w:sz w:val="24"/>
          <w:szCs w:val="24"/>
          <w:lang w:val="en-US" w:eastAsia="ru-RU"/>
        </w:rPr>
        <w:t>forelingual</w:t>
      </w:r>
      <w:proofErr w:type="spellEnd"/>
      <w:r w:rsidRPr="00FB138C">
        <w:rPr>
          <w:rFonts w:ascii="Times New Roman" w:hAnsi="Times New Roman"/>
          <w:sz w:val="24"/>
          <w:szCs w:val="24"/>
          <w:lang w:val="en-US" w:eastAsia="ru-RU"/>
        </w:rPr>
        <w:t xml:space="preserve">, </w:t>
      </w:r>
      <w:proofErr w:type="spellStart"/>
      <w:r w:rsidRPr="00FB138C">
        <w:rPr>
          <w:rFonts w:ascii="Times New Roman" w:hAnsi="Times New Roman"/>
          <w:sz w:val="24"/>
          <w:szCs w:val="24"/>
          <w:lang w:val="en-US" w:eastAsia="ru-RU"/>
        </w:rPr>
        <w:t>palato</w:t>
      </w:r>
      <w:proofErr w:type="spellEnd"/>
      <w:r w:rsidRPr="00FB138C">
        <w:rPr>
          <w:rFonts w:ascii="Times New Roman" w:hAnsi="Times New Roman"/>
          <w:sz w:val="24"/>
          <w:szCs w:val="24"/>
          <w:lang w:val="en-US" w:eastAsia="ru-RU"/>
        </w:rPr>
        <w:t xml:space="preserve">-alveolar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8. The following sounds are usually syllabic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monophthongs, diphthongs and sonorants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monophthongs, diphthongs and </w:t>
      </w:r>
      <w:proofErr w:type="spellStart"/>
      <w:r w:rsidRPr="00FB138C">
        <w:rPr>
          <w:rFonts w:ascii="Times New Roman" w:hAnsi="Times New Roman"/>
          <w:sz w:val="24"/>
          <w:szCs w:val="24"/>
          <w:lang w:val="en-US" w:eastAsia="ru-RU"/>
        </w:rPr>
        <w:t>diphthongoids</w:t>
      </w:r>
      <w:proofErr w:type="spellEnd"/>
      <w:r w:rsidRPr="00FB138C">
        <w:rPr>
          <w:rFonts w:ascii="Times New Roman" w:hAnsi="Times New Roman"/>
          <w:sz w:val="24"/>
          <w:szCs w:val="24"/>
          <w:lang w:val="en-US" w:eastAsia="ru-RU"/>
        </w:rPr>
        <w:t xml:space="preserv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sonorants and </w:t>
      </w:r>
      <w:proofErr w:type="spellStart"/>
      <w:r w:rsidRPr="00FB138C">
        <w:rPr>
          <w:rFonts w:ascii="Times New Roman" w:hAnsi="Times New Roman"/>
          <w:sz w:val="24"/>
          <w:szCs w:val="24"/>
          <w:lang w:val="en-US" w:eastAsia="ru-RU"/>
        </w:rPr>
        <w:t>diphthongoids</w:t>
      </w:r>
      <w:proofErr w:type="spellEnd"/>
      <w:r w:rsidRPr="00FB138C">
        <w:rPr>
          <w:rFonts w:ascii="Times New Roman" w:hAnsi="Times New Roman"/>
          <w:sz w:val="24"/>
          <w:szCs w:val="24"/>
          <w:lang w:val="en-US" w:eastAsia="ru-RU"/>
        </w:rPr>
        <w:t xml:space="preserv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vowels and sonorants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9. The consonant /r/ is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a postalveolar, constrictive, lateral sonorant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a postalveolar, occlusive, lateral sonorant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a postalveolar, constrictive, nasal sonorant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a </w:t>
      </w:r>
      <w:proofErr w:type="spellStart"/>
      <w:r w:rsidRPr="00FB138C">
        <w:rPr>
          <w:rFonts w:ascii="Times New Roman" w:hAnsi="Times New Roman"/>
          <w:sz w:val="24"/>
          <w:szCs w:val="24"/>
          <w:lang w:val="en-US" w:eastAsia="ru-RU"/>
        </w:rPr>
        <w:t>palato</w:t>
      </w:r>
      <w:proofErr w:type="spellEnd"/>
      <w:r w:rsidRPr="00FB138C">
        <w:rPr>
          <w:rFonts w:ascii="Times New Roman" w:hAnsi="Times New Roman"/>
          <w:sz w:val="24"/>
          <w:szCs w:val="24"/>
          <w:lang w:val="en-US" w:eastAsia="ru-RU"/>
        </w:rPr>
        <w:t xml:space="preserve">-alveolar, constrictive, lateral sonorant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10. At the articulation of /a:/ the lips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are neutral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are slightly rounded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are rounded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are protruded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11. Sonorants are syllabic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when joined to a preceding consonant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in all cases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when preceded with a neutral vowel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when preceded with a consonant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12. At the pronunciation of plosive alveolar consonants /t/, /d/ with the following nasal sonorants … takes place.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lateral </w:t>
      </w:r>
      <w:proofErr w:type="spellStart"/>
      <w:r w:rsidRPr="00FB138C">
        <w:rPr>
          <w:rFonts w:ascii="Times New Roman" w:hAnsi="Times New Roman"/>
          <w:sz w:val="24"/>
          <w:szCs w:val="24"/>
          <w:lang w:val="en-US" w:eastAsia="ru-RU"/>
        </w:rPr>
        <w:t>plosion</w:t>
      </w:r>
      <w:proofErr w:type="spellEnd"/>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nasal </w:t>
      </w:r>
      <w:proofErr w:type="spellStart"/>
      <w:r w:rsidRPr="00FB138C">
        <w:rPr>
          <w:rFonts w:ascii="Times New Roman" w:hAnsi="Times New Roman"/>
          <w:sz w:val="24"/>
          <w:szCs w:val="24"/>
          <w:lang w:val="en-US" w:eastAsia="ru-RU"/>
        </w:rPr>
        <w:t>plosion</w:t>
      </w:r>
      <w:proofErr w:type="spellEnd"/>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palatalization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loss of </w:t>
      </w:r>
      <w:proofErr w:type="spellStart"/>
      <w:r w:rsidRPr="00FB138C">
        <w:rPr>
          <w:rFonts w:ascii="Times New Roman" w:hAnsi="Times New Roman"/>
          <w:sz w:val="24"/>
          <w:szCs w:val="24"/>
          <w:lang w:val="en-US" w:eastAsia="ru-RU"/>
        </w:rPr>
        <w:t>plosion</w:t>
      </w:r>
      <w:proofErr w:type="spellEnd"/>
    </w:p>
    <w:p w:rsidR="00CF5955" w:rsidRPr="00410CDB"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p>
    <w:p w:rsidR="00CF5955" w:rsidRPr="00410CDB"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p>
    <w:p w:rsidR="00CF5955" w:rsidRPr="00410CDB"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p>
    <w:p w:rsidR="00CF5955" w:rsidRPr="00FB138C" w:rsidRDefault="00CF5955" w:rsidP="00FB138C">
      <w:pPr>
        <w:spacing w:after="0" w:line="240" w:lineRule="auto"/>
        <w:ind w:left="-1080"/>
        <w:jc w:val="center"/>
        <w:rPr>
          <w:rFonts w:ascii="Times New Roman" w:hAnsi="Times New Roman"/>
          <w:b/>
          <w:sz w:val="24"/>
          <w:szCs w:val="24"/>
          <w:lang w:val="en-US" w:eastAsia="ru-RU"/>
        </w:rPr>
      </w:pPr>
      <w:r w:rsidRPr="00FB138C">
        <w:rPr>
          <w:rFonts w:ascii="Times New Roman" w:hAnsi="Times New Roman"/>
          <w:b/>
          <w:sz w:val="24"/>
          <w:szCs w:val="24"/>
          <w:lang w:eastAsia="ru-RU"/>
        </w:rPr>
        <w:t>Тест</w:t>
      </w:r>
      <w:r w:rsidRPr="00FB138C">
        <w:rPr>
          <w:rFonts w:ascii="Times New Roman" w:hAnsi="Times New Roman"/>
          <w:b/>
          <w:sz w:val="24"/>
          <w:szCs w:val="24"/>
          <w:lang w:val="en-US" w:eastAsia="ru-RU"/>
        </w:rPr>
        <w:t xml:space="preserve"> 2</w:t>
      </w:r>
    </w:p>
    <w:p w:rsidR="00CF5955" w:rsidRPr="00FB138C" w:rsidRDefault="00CF5955" w:rsidP="00FB138C">
      <w:pPr>
        <w:spacing w:after="0" w:line="240" w:lineRule="auto"/>
        <w:ind w:left="-1080"/>
        <w:jc w:val="center"/>
        <w:rPr>
          <w:rFonts w:ascii="Times New Roman" w:hAnsi="Times New Roman"/>
          <w:b/>
          <w:sz w:val="24"/>
          <w:szCs w:val="24"/>
          <w:lang w:val="en-US" w:eastAsia="ru-RU"/>
        </w:rPr>
      </w:pPr>
    </w:p>
    <w:p w:rsidR="00CF5955" w:rsidRPr="00FB138C" w:rsidRDefault="00CF5955" w:rsidP="00FB138C">
      <w:pPr>
        <w:spacing w:after="0" w:line="240" w:lineRule="auto"/>
        <w:rPr>
          <w:rFonts w:ascii="Times New Roman" w:hAnsi="Times New Roman"/>
          <w:b/>
          <w:sz w:val="24"/>
          <w:szCs w:val="24"/>
          <w:lang w:val="en-US" w:eastAsia="ru-RU"/>
        </w:rPr>
      </w:pPr>
      <w:r w:rsidRPr="00FB138C">
        <w:rPr>
          <w:rFonts w:ascii="Times New Roman" w:hAnsi="Times New Roman"/>
          <w:b/>
          <w:sz w:val="24"/>
          <w:szCs w:val="24"/>
          <w:lang w:val="en-US" w:eastAsia="ru-RU"/>
        </w:rPr>
        <w:t xml:space="preserve">Match the beginnings of the phrases with their continuations or fill in the gaps: </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 xml:space="preserve">1 </w:t>
      </w:r>
      <w:proofErr w:type="spellStart"/>
      <w:r w:rsidRPr="00FB138C">
        <w:rPr>
          <w:rFonts w:ascii="Times New Roman" w:hAnsi="Times New Roman"/>
          <w:bCs/>
          <w:sz w:val="24"/>
          <w:szCs w:val="24"/>
          <w:lang w:val="en-US" w:eastAsia="ru-RU"/>
        </w:rPr>
        <w:t>Articulatoryphonetics</w:t>
      </w:r>
      <w:proofErr w:type="spellEnd"/>
      <w:r w:rsidRPr="00FB138C">
        <w:rPr>
          <w:rFonts w:ascii="Times New Roman" w:hAnsi="Times New Roman"/>
          <w:bCs/>
          <w:sz w:val="24"/>
          <w:szCs w:val="24"/>
          <w:lang w:val="en-US" w:eastAsia="ru-RU"/>
        </w:rPr>
        <w:t xml:space="preserve"> studies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a)how the different structures of the vocal tract interact to create the specific sounds.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 xml:space="preserve"> the physics of speech sounds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 xml:space="preserve"> how sounds are identified by the brain</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sz w:val="24"/>
          <w:szCs w:val="24"/>
          <w:lang w:val="en-US" w:eastAsia="ru-RU"/>
        </w:rPr>
        <w:t>d) contrasts in sound which make differences of meaning within language</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2 </w:t>
      </w:r>
      <w:proofErr w:type="spellStart"/>
      <w:r w:rsidRPr="00FB138C">
        <w:rPr>
          <w:rFonts w:ascii="Times New Roman" w:hAnsi="Times New Roman"/>
          <w:bCs/>
          <w:sz w:val="24"/>
          <w:szCs w:val="24"/>
          <w:lang w:val="en-US" w:eastAsia="ru-RU"/>
        </w:rPr>
        <w:t>Acousticphonetics</w:t>
      </w:r>
      <w:proofErr w:type="spellEnd"/>
      <w:r w:rsidRPr="00FB138C">
        <w:rPr>
          <w:rFonts w:ascii="Times New Roman" w:hAnsi="Times New Roman"/>
          <w:bCs/>
          <w:sz w:val="24"/>
          <w:szCs w:val="24"/>
          <w:lang w:val="en-US" w:eastAsia="ru-RU"/>
        </w:rPr>
        <w:t xml:space="preserve"> studies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a)how the different structures of the vocal tract interact to create the specific sounds.    </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 xml:space="preserve"> the physics of speech sounds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 xml:space="preserve"> how sounds are identified by the brain</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sz w:val="24"/>
          <w:szCs w:val="24"/>
          <w:lang w:val="en-US" w:eastAsia="ru-RU"/>
        </w:rPr>
        <w:t>d) contrasts in sound which make differences of meaning within language</w:t>
      </w:r>
    </w:p>
    <w:p w:rsidR="00CF5955" w:rsidRPr="00FB138C" w:rsidRDefault="00CF5955" w:rsidP="00FB138C">
      <w:pPr>
        <w:spacing w:after="0" w:line="240" w:lineRule="auto"/>
        <w:rPr>
          <w:rFonts w:ascii="Times New Roman" w:hAnsi="Times New Roman"/>
          <w:bCs/>
          <w:sz w:val="24"/>
          <w:szCs w:val="24"/>
          <w:lang w:val="en-US" w:eastAsia="ru-RU"/>
        </w:rPr>
      </w:pP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3 </w:t>
      </w:r>
      <w:proofErr w:type="spellStart"/>
      <w:r w:rsidRPr="00FB138C">
        <w:rPr>
          <w:rFonts w:ascii="Times New Roman" w:hAnsi="Times New Roman"/>
          <w:bCs/>
          <w:sz w:val="24"/>
          <w:szCs w:val="24"/>
          <w:lang w:val="en-US" w:eastAsia="ru-RU"/>
        </w:rPr>
        <w:t>Auditoryphonetics</w:t>
      </w:r>
      <w:proofErr w:type="spellEnd"/>
      <w:r w:rsidRPr="00FB138C">
        <w:rPr>
          <w:rFonts w:ascii="Times New Roman" w:hAnsi="Times New Roman"/>
          <w:bCs/>
          <w:sz w:val="24"/>
          <w:szCs w:val="24"/>
          <w:lang w:val="en-US" w:eastAsia="ru-RU"/>
        </w:rPr>
        <w:t xml:space="preserve"> studies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a)how the different structures of the vocal tract interact to create the specific sounds     </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 xml:space="preserve"> the physics of speech sounds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 xml:space="preserve"> how sounds are identified by the brain</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sz w:val="24"/>
          <w:szCs w:val="24"/>
          <w:lang w:val="en-US" w:eastAsia="ru-RU"/>
        </w:rPr>
        <w:t>d) contrasts in sound which make differences of meaning within language</w:t>
      </w:r>
    </w:p>
    <w:p w:rsidR="00CF5955" w:rsidRPr="00FB138C" w:rsidRDefault="00CF5955" w:rsidP="00FB138C">
      <w:pPr>
        <w:spacing w:after="0" w:line="240" w:lineRule="auto"/>
        <w:rPr>
          <w:rFonts w:ascii="Times New Roman" w:hAnsi="Times New Roman"/>
          <w:bCs/>
          <w:sz w:val="24"/>
          <w:szCs w:val="24"/>
          <w:lang w:val="en-US" w:eastAsia="ru-RU"/>
        </w:rPr>
      </w:pP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4 </w:t>
      </w:r>
      <w:proofErr w:type="spellStart"/>
      <w:r w:rsidRPr="00FB138C">
        <w:rPr>
          <w:rFonts w:ascii="Times New Roman" w:hAnsi="Times New Roman"/>
          <w:bCs/>
          <w:sz w:val="24"/>
          <w:szCs w:val="24"/>
          <w:lang w:val="en-US" w:eastAsia="ru-RU"/>
        </w:rPr>
        <w:t>Phoneticsstudies</w:t>
      </w:r>
      <w:proofErr w:type="spellEnd"/>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 xml:space="preserve"> contrasts in sound which make differences of meaning within language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 xml:space="preserve"> all possible speech sounds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c)how the different structures of the vocal tract interact to create the specific sounds     </w:t>
      </w: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d)</w:t>
      </w:r>
      <w:r w:rsidRPr="00FB138C">
        <w:rPr>
          <w:rFonts w:ascii="Times New Roman" w:hAnsi="Times New Roman"/>
          <w:sz w:val="24"/>
          <w:szCs w:val="24"/>
          <w:lang w:val="en-US" w:eastAsia="ru-RU"/>
        </w:rPr>
        <w:t xml:space="preserve"> the physics of speech sounds       </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5 </w:t>
      </w:r>
      <w:proofErr w:type="spellStart"/>
      <w:r w:rsidRPr="00FB138C">
        <w:rPr>
          <w:rFonts w:ascii="Times New Roman" w:hAnsi="Times New Roman"/>
          <w:bCs/>
          <w:sz w:val="24"/>
          <w:szCs w:val="24"/>
          <w:lang w:val="en-US" w:eastAsia="ru-RU"/>
        </w:rPr>
        <w:t>Phonologystudies</w:t>
      </w:r>
      <w:proofErr w:type="spellEnd"/>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 xml:space="preserve"> contrasts in sound which make differences of meaning within language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 xml:space="preserve"> all possible speech sounds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c)how the different structures of the vocal tract interact to create the specific sounds     </w:t>
      </w: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d)</w:t>
      </w:r>
      <w:r w:rsidRPr="00FB138C">
        <w:rPr>
          <w:rFonts w:ascii="Times New Roman" w:hAnsi="Times New Roman"/>
          <w:sz w:val="24"/>
          <w:szCs w:val="24"/>
          <w:lang w:val="en-US" w:eastAsia="ru-RU"/>
        </w:rPr>
        <w:t xml:space="preserve"> the physics of speech sounds       </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
          <w:bCs/>
          <w:sz w:val="24"/>
          <w:szCs w:val="24"/>
          <w:lang w:val="en-US" w:eastAsia="ru-RU"/>
        </w:rPr>
        <w:t>6</w:t>
      </w:r>
      <w:r w:rsidRPr="00FB138C">
        <w:rPr>
          <w:rFonts w:ascii="Times New Roman" w:hAnsi="Times New Roman"/>
          <w:sz w:val="24"/>
          <w:szCs w:val="24"/>
          <w:lang w:val="en-US" w:eastAsia="ru-RU"/>
        </w:rPr>
        <w:t xml:space="preserve"> Two small bands of elastic tissue that lie opposite each other across the air passage are called</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 LARYNX    </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b) VOCAL TRACT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 xml:space="preserve"> VOCAL CORDS      </w:t>
      </w: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sz w:val="24"/>
          <w:szCs w:val="24"/>
          <w:lang w:val="en-US" w:eastAsia="ru-RU"/>
        </w:rPr>
        <w:t>d) GLOTTIS</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spacing w:after="0" w:line="240" w:lineRule="auto"/>
        <w:rPr>
          <w:rFonts w:ascii="Times New Roman" w:hAnsi="Times New Roman"/>
          <w:sz w:val="24"/>
          <w:szCs w:val="24"/>
          <w:lang w:val="en-GB" w:eastAsia="ru-RU"/>
        </w:rPr>
      </w:pPr>
      <w:r w:rsidRPr="00FB138C">
        <w:rPr>
          <w:rFonts w:ascii="Times New Roman" w:hAnsi="Times New Roman"/>
          <w:sz w:val="24"/>
          <w:szCs w:val="24"/>
          <w:lang w:val="en-US" w:eastAsia="ru-RU"/>
        </w:rPr>
        <w:t>7 A</w:t>
      </w:r>
      <w:proofErr w:type="spellStart"/>
      <w:r w:rsidRPr="00FB138C">
        <w:rPr>
          <w:rFonts w:ascii="Times New Roman" w:hAnsi="Times New Roman"/>
          <w:sz w:val="24"/>
          <w:szCs w:val="24"/>
          <w:lang w:val="en-GB" w:eastAsia="ru-RU"/>
        </w:rPr>
        <w:t>ll</w:t>
      </w:r>
      <w:proofErr w:type="spellEnd"/>
      <w:r w:rsidRPr="00FB138C">
        <w:rPr>
          <w:rFonts w:ascii="Times New Roman" w:hAnsi="Times New Roman"/>
          <w:sz w:val="24"/>
          <w:szCs w:val="24"/>
          <w:lang w:val="en-GB" w:eastAsia="ru-RU"/>
        </w:rPr>
        <w:t xml:space="preserve"> the positions and movements of </w:t>
      </w:r>
      <w:proofErr w:type="spellStart"/>
      <w:r w:rsidRPr="00FB138C">
        <w:rPr>
          <w:rFonts w:ascii="Times New Roman" w:hAnsi="Times New Roman"/>
          <w:sz w:val="24"/>
          <w:szCs w:val="24"/>
          <w:lang w:val="en-GB" w:eastAsia="ru-RU"/>
        </w:rPr>
        <w:t>thespeech</w:t>
      </w:r>
      <w:proofErr w:type="spellEnd"/>
      <w:r w:rsidRPr="00FB138C">
        <w:rPr>
          <w:rFonts w:ascii="Times New Roman" w:hAnsi="Times New Roman"/>
          <w:sz w:val="24"/>
          <w:szCs w:val="24"/>
          <w:lang w:val="en-GB" w:eastAsia="ru-RU"/>
        </w:rPr>
        <w:t xml:space="preserve"> organs necessary to produce a speech sound are called</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a) ARTICULATIONS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b) VOCAL TRACT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 xml:space="preserve"> VOCAL CORDS      </w:t>
      </w: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sz w:val="24"/>
          <w:szCs w:val="24"/>
          <w:lang w:val="en-US" w:eastAsia="ru-RU"/>
        </w:rPr>
        <w:t>d) GLOTTIS</w:t>
      </w:r>
    </w:p>
    <w:p w:rsidR="00CF5955" w:rsidRPr="00FB138C" w:rsidRDefault="00CF5955" w:rsidP="00FB138C">
      <w:pPr>
        <w:spacing w:after="0" w:line="240" w:lineRule="auto"/>
        <w:rPr>
          <w:rFonts w:ascii="Times New Roman" w:hAnsi="Times New Roman"/>
          <w:b/>
          <w:bCs/>
          <w:sz w:val="24"/>
          <w:szCs w:val="24"/>
          <w:lang w:val="en-GB" w:eastAsia="ru-RU"/>
        </w:rPr>
      </w:pP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8</w:t>
      </w:r>
      <w:r w:rsidRPr="00FB138C">
        <w:rPr>
          <w:rFonts w:ascii="Times New Roman" w:hAnsi="Times New Roman"/>
          <w:sz w:val="24"/>
          <w:szCs w:val="24"/>
          <w:lang w:val="en-US" w:eastAsia="ru-RU"/>
        </w:rPr>
        <w:t>Four principal questions for English vowels are</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 1Place 2Closure 3 Larynx4 Nose     </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GB" w:eastAsia="ru-RU"/>
        </w:rPr>
        <w:t xml:space="preserve"> 1 </w:t>
      </w:r>
      <w:r w:rsidRPr="00FB138C">
        <w:rPr>
          <w:rFonts w:ascii="Times New Roman" w:hAnsi="Times New Roman"/>
          <w:bCs/>
          <w:sz w:val="24"/>
          <w:szCs w:val="24"/>
          <w:lang w:val="en-US" w:eastAsia="ru-RU"/>
        </w:rPr>
        <w:t>Height</w:t>
      </w:r>
      <w:r w:rsidRPr="00FB138C">
        <w:rPr>
          <w:rFonts w:ascii="Times New Roman" w:hAnsi="Times New Roman"/>
          <w:sz w:val="24"/>
          <w:szCs w:val="24"/>
          <w:lang w:val="en-US" w:eastAsia="ru-RU"/>
        </w:rPr>
        <w:t xml:space="preserve"> 2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 xml:space="preserve">Lips </w:t>
      </w:r>
      <w:r w:rsidRPr="00FB138C">
        <w:rPr>
          <w:rFonts w:ascii="Times New Roman" w:hAnsi="Times New Roman"/>
          <w:sz w:val="24"/>
          <w:szCs w:val="24"/>
          <w:lang w:val="en-US" w:eastAsia="ru-RU"/>
        </w:rPr>
        <w:t xml:space="preserve">4 </w:t>
      </w:r>
      <w:r w:rsidRPr="00FB138C">
        <w:rPr>
          <w:rFonts w:ascii="Times New Roman" w:hAnsi="Times New Roman"/>
          <w:bCs/>
          <w:sz w:val="24"/>
          <w:szCs w:val="24"/>
          <w:lang w:val="en-US" w:eastAsia="ru-RU"/>
        </w:rPr>
        <w:t>Tongue Root</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c) 1 Length 2 Height</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4 </w:t>
      </w:r>
      <w:r w:rsidRPr="00FB138C">
        <w:rPr>
          <w:rFonts w:ascii="Times New Roman" w:hAnsi="Times New Roman"/>
          <w:bCs/>
          <w:sz w:val="24"/>
          <w:szCs w:val="24"/>
          <w:lang w:val="en-US" w:eastAsia="ru-RU"/>
        </w:rPr>
        <w:t>Lips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d) 1 Length 2 Height</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4 Stability of articulation</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9</w:t>
      </w:r>
      <w:r w:rsidRPr="00FB138C">
        <w:rPr>
          <w:rFonts w:ascii="Times New Roman" w:hAnsi="Times New Roman"/>
          <w:sz w:val="24"/>
          <w:szCs w:val="24"/>
          <w:lang w:val="en-US" w:eastAsia="ru-RU"/>
        </w:rPr>
        <w:t xml:space="preserve"> Four principal questions for English consonants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 1Place 2Closure 3 Larynx4 Nose     </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GB" w:eastAsia="ru-RU"/>
        </w:rPr>
        <w:t xml:space="preserve"> 1 </w:t>
      </w:r>
      <w:r w:rsidRPr="00FB138C">
        <w:rPr>
          <w:rFonts w:ascii="Times New Roman" w:hAnsi="Times New Roman"/>
          <w:bCs/>
          <w:sz w:val="24"/>
          <w:szCs w:val="24"/>
          <w:lang w:val="en-US" w:eastAsia="ru-RU"/>
        </w:rPr>
        <w:t>Height</w:t>
      </w:r>
      <w:r w:rsidRPr="00FB138C">
        <w:rPr>
          <w:rFonts w:ascii="Times New Roman" w:hAnsi="Times New Roman"/>
          <w:sz w:val="24"/>
          <w:szCs w:val="24"/>
          <w:lang w:val="en-US" w:eastAsia="ru-RU"/>
        </w:rPr>
        <w:t xml:space="preserve"> 2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 xml:space="preserve">Lips </w:t>
      </w:r>
      <w:r w:rsidRPr="00FB138C">
        <w:rPr>
          <w:rFonts w:ascii="Times New Roman" w:hAnsi="Times New Roman"/>
          <w:sz w:val="24"/>
          <w:szCs w:val="24"/>
          <w:lang w:val="en-US" w:eastAsia="ru-RU"/>
        </w:rPr>
        <w:t xml:space="preserve">4 </w:t>
      </w:r>
      <w:r w:rsidRPr="00FB138C">
        <w:rPr>
          <w:rFonts w:ascii="Times New Roman" w:hAnsi="Times New Roman"/>
          <w:bCs/>
          <w:sz w:val="24"/>
          <w:szCs w:val="24"/>
          <w:lang w:val="en-US" w:eastAsia="ru-RU"/>
        </w:rPr>
        <w:t>Tongue Root</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c) 1 Length 2 Height</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4 </w:t>
      </w:r>
      <w:r w:rsidRPr="00FB138C">
        <w:rPr>
          <w:rFonts w:ascii="Times New Roman" w:hAnsi="Times New Roman"/>
          <w:bCs/>
          <w:sz w:val="24"/>
          <w:szCs w:val="24"/>
          <w:lang w:val="en-US" w:eastAsia="ru-RU"/>
        </w:rPr>
        <w:t>Lips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d) 1 Length 2 Height</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4 Stability of articulation</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b/>
          <w:sz w:val="24"/>
          <w:szCs w:val="24"/>
          <w:lang w:val="en-US" w:eastAsia="ru-RU"/>
        </w:rPr>
      </w:pPr>
      <w:r w:rsidRPr="00FB138C">
        <w:rPr>
          <w:rFonts w:ascii="Times New Roman" w:hAnsi="Times New Roman"/>
          <w:bCs/>
          <w:sz w:val="24"/>
          <w:szCs w:val="24"/>
          <w:lang w:val="en-US" w:eastAsia="ru-RU"/>
        </w:rPr>
        <w:t>10</w:t>
      </w:r>
      <w:r w:rsidRPr="00FB138C">
        <w:rPr>
          <w:rFonts w:ascii="Times New Roman" w:hAnsi="Times New Roman"/>
          <w:sz w:val="24"/>
          <w:szCs w:val="24"/>
          <w:lang w:val="en-US" w:eastAsia="ru-RU"/>
        </w:rPr>
        <w:t xml:space="preserve"> </w:t>
      </w:r>
      <w:proofErr w:type="spellStart"/>
      <w:r w:rsidRPr="00FB138C">
        <w:rPr>
          <w:rFonts w:ascii="Times New Roman" w:hAnsi="Times New Roman"/>
          <w:sz w:val="24"/>
          <w:szCs w:val="24"/>
          <w:lang w:val="en-US" w:eastAsia="ru-RU"/>
        </w:rPr>
        <w:t>Anabstract</w:t>
      </w:r>
      <w:proofErr w:type="spellEnd"/>
      <w:r w:rsidRPr="00FB138C">
        <w:rPr>
          <w:rFonts w:ascii="Times New Roman" w:hAnsi="Times New Roman"/>
          <w:sz w:val="24"/>
          <w:szCs w:val="24"/>
          <w:lang w:val="en-US" w:eastAsia="ru-RU"/>
        </w:rPr>
        <w:t xml:space="preserve"> linguistic unit which is realized in speech in the material form of its variants is called</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a) a phoneme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an allophone</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a syllable</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an utterance</w:t>
      </w:r>
    </w:p>
    <w:p w:rsidR="00CF5955" w:rsidRPr="00FB138C" w:rsidRDefault="00CF5955" w:rsidP="00FB138C">
      <w:pPr>
        <w:widowControl w:val="0"/>
        <w:autoSpaceDE w:val="0"/>
        <w:autoSpaceDN w:val="0"/>
        <w:adjustRightInd w:val="0"/>
        <w:spacing w:after="0" w:line="240" w:lineRule="auto"/>
        <w:rPr>
          <w:rFonts w:ascii="Times New Roman" w:hAnsi="Times New Roman"/>
          <w:b/>
          <w:sz w:val="24"/>
          <w:szCs w:val="24"/>
          <w:lang w:val="en-US" w:eastAsia="ru-RU"/>
        </w:rPr>
      </w:pPr>
    </w:p>
    <w:p w:rsidR="00CF5955" w:rsidRPr="00FB138C" w:rsidRDefault="00CF5955"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11The opposition /p/ versus /f/ like in PAIR-FAIR is called</w:t>
      </w:r>
    </w:p>
    <w:p w:rsidR="00CF5955" w:rsidRPr="00FB138C" w:rsidRDefault="00CF5955"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a) a </w:t>
      </w:r>
      <w:r w:rsidRPr="00FB138C">
        <w:rPr>
          <w:rFonts w:ascii="Times New Roman" w:hAnsi="Times New Roman"/>
          <w:bCs/>
          <w:sz w:val="24"/>
          <w:szCs w:val="24"/>
          <w:lang w:val="en-US" w:eastAsia="ru-RU"/>
        </w:rPr>
        <w:t>PHONOLOGICAL OPPOSITION</w:t>
      </w:r>
      <w:r w:rsidRPr="00FB138C">
        <w:rPr>
          <w:rFonts w:ascii="Times New Roman" w:hAnsi="Times New Roman"/>
          <w:sz w:val="24"/>
          <w:szCs w:val="24"/>
          <w:lang w:val="en-US" w:eastAsia="ru-RU"/>
        </w:rPr>
        <w:t>.</w:t>
      </w:r>
    </w:p>
    <w:p w:rsidR="00CF5955" w:rsidRPr="00FB138C" w:rsidRDefault="00CF5955"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 ZERO OPPOSITION</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a minimal pair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  minimal set</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12The opposition /p/ versus /-/ like in PAIR-AIR is called</w:t>
      </w:r>
    </w:p>
    <w:p w:rsidR="00CF5955" w:rsidRPr="00FB138C" w:rsidRDefault="00CF5955"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a) a </w:t>
      </w:r>
      <w:r w:rsidRPr="00FB138C">
        <w:rPr>
          <w:rFonts w:ascii="Times New Roman" w:hAnsi="Times New Roman"/>
          <w:bCs/>
          <w:sz w:val="24"/>
          <w:szCs w:val="24"/>
          <w:lang w:val="en-US" w:eastAsia="ru-RU"/>
        </w:rPr>
        <w:t>PHONOLOGICAL OPPOSITION</w:t>
      </w:r>
      <w:r w:rsidRPr="00FB138C">
        <w:rPr>
          <w:rFonts w:ascii="Times New Roman" w:hAnsi="Times New Roman"/>
          <w:sz w:val="24"/>
          <w:szCs w:val="24"/>
          <w:lang w:val="en-US" w:eastAsia="ru-RU"/>
        </w:rPr>
        <w:t>.</w:t>
      </w:r>
    </w:p>
    <w:p w:rsidR="00CF5955" w:rsidRPr="00FB138C" w:rsidRDefault="00CF5955"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 ZERO OPPOSITION</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a minimal pair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 minimal set</w:t>
      </w:r>
    </w:p>
    <w:p w:rsidR="00CF5955" w:rsidRPr="00FB138C" w:rsidRDefault="00CF5955" w:rsidP="00FB138C">
      <w:pPr>
        <w:spacing w:after="0" w:line="240" w:lineRule="auto"/>
        <w:rPr>
          <w:rFonts w:ascii="Times New Roman" w:hAnsi="Times New Roman"/>
          <w:b/>
          <w:sz w:val="24"/>
          <w:szCs w:val="24"/>
          <w:lang w:val="en-US" w:eastAsia="ru-RU"/>
        </w:rPr>
      </w:pPr>
    </w:p>
    <w:p w:rsidR="00CF5955" w:rsidRPr="00FB138C" w:rsidRDefault="00CF5955" w:rsidP="00FB138C">
      <w:pPr>
        <w:spacing w:after="0" w:line="240" w:lineRule="auto"/>
        <w:rPr>
          <w:rFonts w:ascii="Times New Roman" w:hAnsi="Times New Roman"/>
          <w:b/>
          <w:sz w:val="24"/>
          <w:szCs w:val="24"/>
          <w:lang w:val="en-US" w:eastAsia="ru-RU"/>
        </w:rPr>
      </w:pPr>
      <w:r w:rsidRPr="00FB138C">
        <w:rPr>
          <w:rFonts w:ascii="Times New Roman" w:hAnsi="Times New Roman"/>
          <w:sz w:val="24"/>
          <w:szCs w:val="24"/>
          <w:lang w:val="en-US" w:eastAsia="ru-RU"/>
        </w:rPr>
        <w:t>13The pair of words which differ in only one speech sound is called</w:t>
      </w:r>
    </w:p>
    <w:p w:rsidR="00CF5955" w:rsidRPr="00FB138C" w:rsidRDefault="00CF5955"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a) a  </w:t>
      </w:r>
      <w:r w:rsidRPr="00FB138C">
        <w:rPr>
          <w:rFonts w:ascii="Times New Roman" w:hAnsi="Times New Roman"/>
          <w:bCs/>
          <w:sz w:val="24"/>
          <w:szCs w:val="24"/>
          <w:lang w:val="en-US" w:eastAsia="ru-RU"/>
        </w:rPr>
        <w:t>PHONOLOGICAL OPPOSITION</w:t>
      </w:r>
      <w:r w:rsidRPr="00FB138C">
        <w:rPr>
          <w:rFonts w:ascii="Times New Roman" w:hAnsi="Times New Roman"/>
          <w:sz w:val="24"/>
          <w:szCs w:val="24"/>
          <w:lang w:val="en-US" w:eastAsia="ru-RU"/>
        </w:rPr>
        <w:t>.</w:t>
      </w:r>
    </w:p>
    <w:p w:rsidR="00CF5955" w:rsidRPr="00FB138C" w:rsidRDefault="00CF5955"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 ZERO OPPOSITION</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a minimal pair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 minimal set</w:t>
      </w:r>
    </w:p>
    <w:p w:rsidR="00CF5955" w:rsidRPr="00FB138C" w:rsidRDefault="00CF5955" w:rsidP="00FB138C">
      <w:pPr>
        <w:spacing w:after="0" w:line="240" w:lineRule="auto"/>
        <w:rPr>
          <w:rFonts w:ascii="Times New Roman" w:hAnsi="Times New Roman"/>
          <w:b/>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14</w:t>
      </w:r>
      <w:r w:rsidRPr="00FB138C">
        <w:rPr>
          <w:rFonts w:ascii="Times New Roman" w:hAnsi="Times New Roman"/>
          <w:bCs/>
          <w:sz w:val="24"/>
          <w:szCs w:val="24"/>
          <w:lang w:val="en-US" w:eastAsia="ru-RU"/>
        </w:rPr>
        <w:t xml:space="preserve"> IDIOLECTAL</w:t>
      </w:r>
      <w:r w:rsidRPr="00FB138C">
        <w:rPr>
          <w:rFonts w:ascii="Times New Roman" w:hAnsi="Times New Roman"/>
          <w:sz w:val="24"/>
          <w:szCs w:val="24"/>
          <w:lang w:val="en-US" w:eastAsia="ru-RU"/>
        </w:rPr>
        <w:t xml:space="preserve"> variations </w:t>
      </w: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are caused by historical tendencies in certain localities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are caused by the phonetic positions and phonetic environment</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embrace the individual peculiarities of articulating sounds caused by the shape of the speaker’s speech organs and by his articulatory habits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are caused by the speaker’s educational background</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 xml:space="preserve">15 </w:t>
      </w:r>
      <w:proofErr w:type="spellStart"/>
      <w:r w:rsidRPr="00FB138C">
        <w:rPr>
          <w:rFonts w:ascii="Times New Roman" w:hAnsi="Times New Roman"/>
          <w:bCs/>
          <w:sz w:val="24"/>
          <w:szCs w:val="24"/>
          <w:lang w:val="en-US" w:eastAsia="ru-RU"/>
        </w:rPr>
        <w:t>DIAPHONIC</w:t>
      </w:r>
      <w:r w:rsidRPr="00FB138C">
        <w:rPr>
          <w:rFonts w:ascii="Times New Roman" w:hAnsi="Times New Roman"/>
          <w:sz w:val="24"/>
          <w:szCs w:val="24"/>
          <w:lang w:val="en-US" w:eastAsia="ru-RU"/>
        </w:rPr>
        <w:t>variations</w:t>
      </w:r>
      <w:proofErr w:type="spellEnd"/>
      <w:r w:rsidRPr="00FB138C">
        <w:rPr>
          <w:rFonts w:ascii="Times New Roman" w:hAnsi="Times New Roman"/>
          <w:sz w:val="24"/>
          <w:szCs w:val="24"/>
          <w:lang w:val="en-US" w:eastAsia="ru-RU"/>
        </w:rPr>
        <w:t xml:space="preserve"> </w:t>
      </w: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are caused by historical tendencies in certain localities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are caused by the phonetic positions and phonetic environment</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embrace the individual peculiarities of articulating sounds caused by the shape of the speaker’s speech organs and by his articulatory habits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are caused by the speaker’s educational background</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 xml:space="preserve">16 </w:t>
      </w:r>
      <w:proofErr w:type="spellStart"/>
      <w:r w:rsidRPr="00FB138C">
        <w:rPr>
          <w:rFonts w:ascii="Times New Roman" w:hAnsi="Times New Roman"/>
          <w:bCs/>
          <w:sz w:val="24"/>
          <w:szCs w:val="24"/>
          <w:lang w:val="en-US" w:eastAsia="ru-RU"/>
        </w:rPr>
        <w:t>ALLOPHONIC</w:t>
      </w:r>
      <w:r w:rsidRPr="00FB138C">
        <w:rPr>
          <w:rFonts w:ascii="Times New Roman" w:hAnsi="Times New Roman"/>
          <w:sz w:val="24"/>
          <w:szCs w:val="24"/>
          <w:lang w:val="en-US" w:eastAsia="ru-RU"/>
        </w:rPr>
        <w:t>variations</w:t>
      </w:r>
      <w:proofErr w:type="spellEnd"/>
      <w:r w:rsidRPr="00FB138C">
        <w:rPr>
          <w:rFonts w:ascii="Times New Roman" w:hAnsi="Times New Roman"/>
          <w:sz w:val="24"/>
          <w:szCs w:val="24"/>
          <w:lang w:val="en-US" w:eastAsia="ru-RU"/>
        </w:rPr>
        <w:t xml:space="preserve"> </w:t>
      </w: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are caused by historical tendencies in certain localities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are caused by the phonetic positions and phonetic environment</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embrace the individual peculiarities of articulating sounds caused by the shape of the speaker’s speech organs and by his articulatory habits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are caused by the speaker’s educational background</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17 The </w:t>
      </w:r>
      <w:r w:rsidRPr="00FB138C">
        <w:rPr>
          <w:rFonts w:ascii="Times New Roman" w:hAnsi="Times New Roman"/>
          <w:bCs/>
          <w:sz w:val="24"/>
          <w:szCs w:val="24"/>
          <w:lang w:val="en-US" w:eastAsia="ru-RU"/>
        </w:rPr>
        <w:t>FORMAL (DISTRIBUTIONAL)</w:t>
      </w:r>
      <w:r w:rsidRPr="00FB138C">
        <w:rPr>
          <w:rFonts w:ascii="Times New Roman" w:hAnsi="Times New Roman"/>
          <w:sz w:val="24"/>
          <w:szCs w:val="24"/>
          <w:lang w:val="en-US" w:eastAsia="ru-RU"/>
        </w:rPr>
        <w:t xml:space="preserve">method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attaches great significance to meaning</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is based on the rule that allophones of different phonemes can freely occur in one and the same position</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deals with identification of the phonologically relevant features of every phoneme.</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deals with the description of the interrelations among the phonemes of a language</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18 The SEMANTIC method</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attaches great significance to meaning</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is based on the rule that allophones of different phonemes can freely occur in one and the same position</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deals with identification of the phonologically relevant features of every phoneme.</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deals with the description of the interrelations among the phonemes of a language</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
          <w:sz w:val="24"/>
          <w:szCs w:val="24"/>
          <w:lang w:val="en-US" w:eastAsia="ru-RU"/>
        </w:rPr>
        <w:t>19</w:t>
      </w:r>
      <w:r w:rsidRPr="00FB138C">
        <w:rPr>
          <w:rFonts w:ascii="Times New Roman" w:hAnsi="Times New Roman"/>
          <w:sz w:val="24"/>
          <w:szCs w:val="24"/>
          <w:lang w:val="en-US" w:eastAsia="ru-RU"/>
        </w:rPr>
        <w:t xml:space="preserve"> The 2</w:t>
      </w:r>
      <w:r w:rsidRPr="00FB138C">
        <w:rPr>
          <w:rFonts w:ascii="Times New Roman" w:hAnsi="Times New Roman"/>
          <w:sz w:val="24"/>
          <w:szCs w:val="24"/>
          <w:vertAlign w:val="superscript"/>
          <w:lang w:val="en-US" w:eastAsia="ru-RU"/>
        </w:rPr>
        <w:t>nd</w:t>
      </w:r>
      <w:r w:rsidRPr="00FB138C">
        <w:rPr>
          <w:rFonts w:ascii="Times New Roman" w:hAnsi="Times New Roman"/>
          <w:sz w:val="24"/>
          <w:szCs w:val="24"/>
          <w:lang w:val="en-US" w:eastAsia="ru-RU"/>
        </w:rPr>
        <w:t xml:space="preserve"> problem in phonological analysis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attaches great significance to meaning</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is based on the rule that allophones of different phonemes can freely occur in one and the same position</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deals with identification of the phonologically relevant features of every phoneme.</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deals with the description of the interrelations among the phonemes of a language</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20 The 3</w:t>
      </w:r>
      <w:r w:rsidRPr="00FB138C">
        <w:rPr>
          <w:rFonts w:ascii="Times New Roman" w:hAnsi="Times New Roman"/>
          <w:sz w:val="24"/>
          <w:szCs w:val="24"/>
          <w:vertAlign w:val="superscript"/>
          <w:lang w:val="en-US" w:eastAsia="ru-RU"/>
        </w:rPr>
        <w:t>rd</w:t>
      </w:r>
      <w:r w:rsidRPr="00FB138C">
        <w:rPr>
          <w:rFonts w:ascii="Times New Roman" w:hAnsi="Times New Roman"/>
          <w:sz w:val="24"/>
          <w:szCs w:val="24"/>
          <w:lang w:val="en-US" w:eastAsia="ru-RU"/>
        </w:rPr>
        <w:t xml:space="preserve"> problem in phonological analysis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attaches great significance to meaning</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is based on the rule that allophones of different phonemes can freely occur in one and the same position</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deals with identification of the phonologically relevant features of every phoneme.</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deals with the description of the interrelations among the phonemes of a language</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21 The allophone of </w:t>
      </w:r>
      <w:r w:rsidRPr="00FB138C">
        <w:rPr>
          <w:rFonts w:ascii="Times New Roman" w:hAnsi="Times New Roman"/>
          <w:b/>
          <w:bCs/>
          <w:sz w:val="24"/>
          <w:szCs w:val="24"/>
          <w:lang w:val="en-US" w:eastAsia="ru-RU"/>
        </w:rPr>
        <w:t xml:space="preserve">/t/ </w:t>
      </w:r>
      <w:r w:rsidRPr="00FB138C">
        <w:rPr>
          <w:rFonts w:ascii="Times New Roman" w:hAnsi="Times New Roman"/>
          <w:sz w:val="24"/>
          <w:szCs w:val="24"/>
          <w:lang w:val="en-US" w:eastAsia="ru-RU"/>
        </w:rPr>
        <w:t>in TEA is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b) laterally exploded, alveolar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plosive, aspirated, alveolar</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22 The allophone of </w:t>
      </w:r>
      <w:r w:rsidRPr="00FB138C">
        <w:rPr>
          <w:rFonts w:ascii="Times New Roman" w:hAnsi="Times New Roman"/>
          <w:b/>
          <w:bCs/>
          <w:sz w:val="24"/>
          <w:szCs w:val="24"/>
          <w:lang w:val="en-US" w:eastAsia="ru-RU"/>
        </w:rPr>
        <w:t>/t/</w:t>
      </w:r>
      <w:r w:rsidRPr="00FB138C">
        <w:rPr>
          <w:rFonts w:ascii="Times New Roman" w:hAnsi="Times New Roman"/>
          <w:sz w:val="24"/>
          <w:szCs w:val="24"/>
          <w:lang w:val="en-US" w:eastAsia="ru-RU"/>
        </w:rPr>
        <w:t xml:space="preserve"> in </w:t>
      </w:r>
      <w:proofErr w:type="spellStart"/>
      <w:r w:rsidRPr="00FB138C">
        <w:rPr>
          <w:rFonts w:ascii="Times New Roman" w:hAnsi="Times New Roman"/>
          <w:sz w:val="24"/>
          <w:szCs w:val="24"/>
          <w:lang w:val="en-US" w:eastAsia="ru-RU"/>
        </w:rPr>
        <w:t>LITTLEis</w:t>
      </w:r>
      <w:proofErr w:type="spellEnd"/>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laterally exploded, alveolar</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plosive, aspirated, alveolar</w:t>
      </w:r>
    </w:p>
    <w:p w:rsidR="00CF5955" w:rsidRPr="00FB138C" w:rsidRDefault="00CF5955" w:rsidP="00FB138C">
      <w:pPr>
        <w:tabs>
          <w:tab w:val="left" w:pos="0"/>
        </w:tabs>
        <w:spacing w:after="0" w:line="240" w:lineRule="auto"/>
        <w:rPr>
          <w:rFonts w:ascii="Times New Roman" w:hAnsi="Times New Roman"/>
          <w:sz w:val="24"/>
          <w:szCs w:val="24"/>
          <w:lang w:val="en-US" w:eastAsia="ru-RU"/>
        </w:rPr>
      </w:pPr>
    </w:p>
    <w:p w:rsidR="00CF5955" w:rsidRPr="00FB138C" w:rsidRDefault="00CF5955" w:rsidP="00FB138C">
      <w:pPr>
        <w:tabs>
          <w:tab w:val="left" w:pos="0"/>
        </w:tabs>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23 The allophone of </w:t>
      </w:r>
      <w:r w:rsidRPr="00FB138C">
        <w:rPr>
          <w:rFonts w:ascii="Times New Roman" w:hAnsi="Times New Roman"/>
          <w:b/>
          <w:bCs/>
          <w:sz w:val="24"/>
          <w:szCs w:val="24"/>
          <w:lang w:val="en-US" w:eastAsia="ru-RU"/>
        </w:rPr>
        <w:t xml:space="preserve">/t/ </w:t>
      </w:r>
      <w:r w:rsidRPr="00FB138C">
        <w:rPr>
          <w:rFonts w:ascii="Times New Roman" w:hAnsi="Times New Roman"/>
          <w:sz w:val="24"/>
          <w:szCs w:val="24"/>
          <w:lang w:val="en-US" w:eastAsia="ru-RU"/>
        </w:rPr>
        <w:t xml:space="preserve">in KITTEN is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b) laterally exploded, alveolar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unexploded, dental</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24 The allophone of </w:t>
      </w:r>
      <w:r w:rsidRPr="00FB138C">
        <w:rPr>
          <w:rFonts w:ascii="Times New Roman" w:hAnsi="Times New Roman"/>
          <w:b/>
          <w:bCs/>
          <w:sz w:val="24"/>
          <w:szCs w:val="24"/>
          <w:lang w:val="en-US" w:eastAsia="ru-RU"/>
        </w:rPr>
        <w:t xml:space="preserve">/t/ </w:t>
      </w:r>
      <w:r w:rsidRPr="00FB138C">
        <w:rPr>
          <w:rFonts w:ascii="Times New Roman" w:hAnsi="Times New Roman"/>
          <w:sz w:val="24"/>
          <w:szCs w:val="24"/>
          <w:lang w:val="en-US" w:eastAsia="ru-RU"/>
        </w:rPr>
        <w:t>in OUTCOME is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b) laterally exploded, alveolar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unexploded, dental</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25 The allophone of </w:t>
      </w:r>
      <w:r w:rsidRPr="00FB138C">
        <w:rPr>
          <w:rFonts w:ascii="Times New Roman" w:hAnsi="Times New Roman"/>
          <w:b/>
          <w:bCs/>
          <w:sz w:val="24"/>
          <w:szCs w:val="24"/>
          <w:lang w:val="en-US" w:eastAsia="ru-RU"/>
        </w:rPr>
        <w:t xml:space="preserve">/t/ </w:t>
      </w:r>
      <w:r w:rsidRPr="00FB138C">
        <w:rPr>
          <w:rFonts w:ascii="Times New Roman" w:hAnsi="Times New Roman"/>
          <w:sz w:val="24"/>
          <w:szCs w:val="24"/>
          <w:lang w:val="en-US" w:eastAsia="ru-RU"/>
        </w:rPr>
        <w:t xml:space="preserve"> in EIGHTH is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laterally exploded, alveolar</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CF5955" w:rsidRPr="001261AC" w:rsidRDefault="00CF5955" w:rsidP="00FB138C">
      <w:pPr>
        <w:spacing w:after="0" w:line="240" w:lineRule="auto"/>
        <w:rPr>
          <w:rFonts w:ascii="Times New Roman" w:hAnsi="Times New Roman"/>
          <w:sz w:val="24"/>
          <w:szCs w:val="24"/>
          <w:lang w:eastAsia="ru-RU"/>
        </w:rPr>
      </w:pPr>
      <w:r w:rsidRPr="00FB138C">
        <w:rPr>
          <w:rFonts w:ascii="Times New Roman" w:hAnsi="Times New Roman"/>
          <w:sz w:val="24"/>
          <w:szCs w:val="24"/>
          <w:lang w:val="en-US" w:eastAsia="ru-RU"/>
        </w:rPr>
        <w:t>d</w:t>
      </w:r>
      <w:r w:rsidRPr="001261AC">
        <w:rPr>
          <w:rFonts w:ascii="Times New Roman" w:hAnsi="Times New Roman"/>
          <w:sz w:val="24"/>
          <w:szCs w:val="24"/>
          <w:lang w:eastAsia="ru-RU"/>
        </w:rPr>
        <w:t xml:space="preserve">) </w:t>
      </w:r>
      <w:r w:rsidRPr="00FB138C">
        <w:rPr>
          <w:rFonts w:ascii="Times New Roman" w:hAnsi="Times New Roman"/>
          <w:sz w:val="24"/>
          <w:szCs w:val="24"/>
          <w:lang w:val="en-US" w:eastAsia="ru-RU"/>
        </w:rPr>
        <w:t>unexploded</w:t>
      </w:r>
      <w:r w:rsidRPr="001261AC">
        <w:rPr>
          <w:rFonts w:ascii="Times New Roman" w:hAnsi="Times New Roman"/>
          <w:sz w:val="24"/>
          <w:szCs w:val="24"/>
          <w:lang w:eastAsia="ru-RU"/>
        </w:rPr>
        <w:t xml:space="preserve">, </w:t>
      </w:r>
      <w:r w:rsidRPr="00FB138C">
        <w:rPr>
          <w:rFonts w:ascii="Times New Roman" w:hAnsi="Times New Roman"/>
          <w:sz w:val="24"/>
          <w:szCs w:val="24"/>
          <w:lang w:val="en-US" w:eastAsia="ru-RU"/>
        </w:rPr>
        <w:t>dental</w:t>
      </w:r>
    </w:p>
    <w:p w:rsidR="00CF5955" w:rsidRPr="001261AC" w:rsidRDefault="00CF5955" w:rsidP="000931B3">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CF5955" w:rsidRPr="00FB138C" w:rsidRDefault="00CF5955" w:rsidP="00FB138C">
      <w:pPr>
        <w:autoSpaceDE w:val="0"/>
        <w:autoSpaceDN w:val="0"/>
        <w:adjustRightInd w:val="0"/>
        <w:spacing w:after="0" w:line="240" w:lineRule="auto"/>
        <w:rPr>
          <w:rFonts w:ascii="Times New Roman" w:hAnsi="Times New Roman"/>
          <w:b/>
          <w:bCs/>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 xml:space="preserve">Примерный список вопросов </w:t>
      </w:r>
      <w:r>
        <w:rPr>
          <w:rFonts w:ascii="Times New Roman" w:hAnsi="Times New Roman"/>
          <w:b/>
          <w:bCs/>
          <w:sz w:val="24"/>
          <w:szCs w:val="24"/>
          <w:lang w:eastAsia="ru-RU"/>
        </w:rPr>
        <w:t>для экзамена</w:t>
      </w:r>
    </w:p>
    <w:p w:rsidR="00CF5955" w:rsidRPr="000931B3" w:rsidRDefault="00CF5955" w:rsidP="000931B3">
      <w:pPr>
        <w:spacing w:after="0" w:line="240" w:lineRule="auto"/>
        <w:rPr>
          <w:rFonts w:ascii="Times New Roman" w:hAnsi="Times New Roman"/>
          <w:sz w:val="24"/>
          <w:szCs w:val="24"/>
          <w:lang w:eastAsia="ru-RU"/>
        </w:rPr>
      </w:pPr>
    </w:p>
    <w:p w:rsidR="00CF5955" w:rsidRPr="006978C5" w:rsidRDefault="00CF5955" w:rsidP="00FB138C">
      <w:pPr>
        <w:pStyle w:val="NumList"/>
        <w:ind w:left="0"/>
        <w:rPr>
          <w:sz w:val="24"/>
          <w:szCs w:val="24"/>
          <w:lang w:val="ru-RU"/>
        </w:rPr>
      </w:pPr>
      <w:r w:rsidRPr="006978C5">
        <w:rPr>
          <w:sz w:val="24"/>
          <w:szCs w:val="24"/>
          <w:lang w:val="ru-RU"/>
        </w:rPr>
        <w:t xml:space="preserve">1. Каковы способы образования слога? </w:t>
      </w:r>
    </w:p>
    <w:p w:rsidR="00CF5955" w:rsidRPr="006978C5" w:rsidRDefault="00CF5955" w:rsidP="00FB138C">
      <w:pPr>
        <w:pStyle w:val="NumList"/>
        <w:ind w:left="0"/>
        <w:rPr>
          <w:sz w:val="24"/>
          <w:szCs w:val="24"/>
          <w:lang w:val="ru-RU"/>
        </w:rPr>
      </w:pPr>
      <w:r w:rsidRPr="006978C5">
        <w:rPr>
          <w:sz w:val="24"/>
          <w:szCs w:val="24"/>
          <w:lang w:val="ru-RU"/>
        </w:rPr>
        <w:t xml:space="preserve">2.Что такое звук? </w:t>
      </w:r>
    </w:p>
    <w:p w:rsidR="00CF5955" w:rsidRPr="006978C5" w:rsidRDefault="00CF5955" w:rsidP="00FB138C">
      <w:pPr>
        <w:pStyle w:val="NumList"/>
        <w:ind w:left="0"/>
        <w:rPr>
          <w:sz w:val="24"/>
          <w:szCs w:val="24"/>
          <w:lang w:val="ru-RU"/>
        </w:rPr>
      </w:pPr>
      <w:r w:rsidRPr="006978C5">
        <w:rPr>
          <w:sz w:val="24"/>
          <w:szCs w:val="24"/>
          <w:lang w:val="ru-RU"/>
        </w:rPr>
        <w:t xml:space="preserve">3.Что такое фонема? </w:t>
      </w:r>
    </w:p>
    <w:p w:rsidR="00CF5955" w:rsidRPr="006978C5" w:rsidRDefault="00CF5955" w:rsidP="00FB138C">
      <w:pPr>
        <w:pStyle w:val="NumList"/>
        <w:ind w:left="0"/>
        <w:rPr>
          <w:sz w:val="24"/>
          <w:szCs w:val="24"/>
          <w:lang w:val="ru-RU"/>
        </w:rPr>
      </w:pPr>
      <w:r w:rsidRPr="006978C5">
        <w:rPr>
          <w:sz w:val="24"/>
          <w:szCs w:val="24"/>
          <w:lang w:val="ru-RU"/>
        </w:rPr>
        <w:t xml:space="preserve">4. Что такое фонология? </w:t>
      </w:r>
    </w:p>
    <w:p w:rsidR="00CF5955" w:rsidRPr="006978C5" w:rsidRDefault="00CF5955" w:rsidP="00FB138C">
      <w:pPr>
        <w:pStyle w:val="NumList"/>
        <w:ind w:left="0"/>
        <w:rPr>
          <w:sz w:val="24"/>
          <w:szCs w:val="24"/>
          <w:lang w:val="ru-RU"/>
        </w:rPr>
      </w:pPr>
      <w:r w:rsidRPr="006978C5">
        <w:rPr>
          <w:sz w:val="24"/>
          <w:szCs w:val="24"/>
          <w:lang w:val="ru-RU"/>
        </w:rPr>
        <w:t xml:space="preserve">5. Какова цель теоретической фонетики? </w:t>
      </w:r>
    </w:p>
    <w:p w:rsidR="00CF5955" w:rsidRPr="006978C5" w:rsidRDefault="00CF5955" w:rsidP="00FB138C">
      <w:pPr>
        <w:pStyle w:val="NumList"/>
        <w:ind w:left="0"/>
        <w:rPr>
          <w:sz w:val="24"/>
          <w:szCs w:val="24"/>
          <w:lang w:val="ru-RU"/>
        </w:rPr>
      </w:pPr>
      <w:r w:rsidRPr="006978C5">
        <w:rPr>
          <w:sz w:val="24"/>
          <w:szCs w:val="24"/>
          <w:lang w:val="ru-RU"/>
        </w:rPr>
        <w:t xml:space="preserve">6. Что такое ритм? </w:t>
      </w:r>
    </w:p>
    <w:p w:rsidR="00CF5955" w:rsidRPr="006978C5" w:rsidRDefault="00CF5955" w:rsidP="00FB138C">
      <w:pPr>
        <w:pStyle w:val="NumList"/>
        <w:ind w:left="0"/>
        <w:rPr>
          <w:sz w:val="24"/>
          <w:szCs w:val="24"/>
          <w:lang w:val="ru-RU"/>
        </w:rPr>
      </w:pPr>
      <w:r w:rsidRPr="006978C5">
        <w:rPr>
          <w:sz w:val="24"/>
          <w:szCs w:val="24"/>
          <w:lang w:val="ru-RU"/>
        </w:rPr>
        <w:t xml:space="preserve">7. Каковы функции фонемы? </w:t>
      </w:r>
    </w:p>
    <w:p w:rsidR="00CF5955" w:rsidRPr="006978C5" w:rsidRDefault="00CF5955" w:rsidP="00FB138C">
      <w:pPr>
        <w:pStyle w:val="NumList"/>
        <w:ind w:left="0"/>
        <w:rPr>
          <w:sz w:val="24"/>
          <w:szCs w:val="24"/>
          <w:lang w:val="ru-RU"/>
        </w:rPr>
      </w:pPr>
      <w:r w:rsidRPr="006978C5">
        <w:rPr>
          <w:sz w:val="24"/>
          <w:szCs w:val="24"/>
          <w:lang w:val="ru-RU"/>
        </w:rPr>
        <w:t xml:space="preserve">8. Что такое интонация? </w:t>
      </w:r>
    </w:p>
    <w:p w:rsidR="00CF5955" w:rsidRPr="006978C5" w:rsidRDefault="00CF5955" w:rsidP="00FB138C">
      <w:pPr>
        <w:pStyle w:val="NumList"/>
        <w:ind w:left="0"/>
        <w:rPr>
          <w:sz w:val="24"/>
          <w:szCs w:val="24"/>
          <w:lang w:val="ru-RU"/>
        </w:rPr>
      </w:pPr>
      <w:r w:rsidRPr="006978C5">
        <w:rPr>
          <w:sz w:val="24"/>
          <w:szCs w:val="24"/>
          <w:lang w:val="ru-RU"/>
        </w:rPr>
        <w:t xml:space="preserve">9. Каковы функции слога? </w:t>
      </w:r>
    </w:p>
    <w:p w:rsidR="00CF5955" w:rsidRPr="006978C5" w:rsidRDefault="00CF5955" w:rsidP="00FB138C">
      <w:pPr>
        <w:pStyle w:val="NumList"/>
        <w:ind w:left="0"/>
        <w:rPr>
          <w:sz w:val="24"/>
          <w:szCs w:val="24"/>
          <w:lang w:val="ru-RU"/>
        </w:rPr>
      </w:pPr>
      <w:r w:rsidRPr="006978C5">
        <w:rPr>
          <w:sz w:val="24"/>
          <w:szCs w:val="24"/>
          <w:lang w:val="ru-RU"/>
        </w:rPr>
        <w:t xml:space="preserve">10.Какие теории слога существуют? </w:t>
      </w:r>
    </w:p>
    <w:p w:rsidR="00CF5955" w:rsidRPr="006978C5" w:rsidRDefault="00CF5955" w:rsidP="00FB138C">
      <w:pPr>
        <w:pStyle w:val="NumList"/>
        <w:ind w:left="0"/>
        <w:rPr>
          <w:sz w:val="24"/>
          <w:szCs w:val="24"/>
          <w:lang w:val="ru-RU"/>
        </w:rPr>
      </w:pPr>
      <w:r w:rsidRPr="006978C5">
        <w:rPr>
          <w:sz w:val="24"/>
          <w:szCs w:val="24"/>
          <w:lang w:val="ru-RU"/>
        </w:rPr>
        <w:t xml:space="preserve">11. Каковы способы деления английского слова на слоги? </w:t>
      </w:r>
    </w:p>
    <w:p w:rsidR="00CF5955" w:rsidRPr="006978C5" w:rsidRDefault="00CF5955" w:rsidP="00FB138C">
      <w:pPr>
        <w:pStyle w:val="NumList"/>
        <w:ind w:left="0"/>
        <w:rPr>
          <w:sz w:val="24"/>
          <w:szCs w:val="24"/>
          <w:lang w:val="ru-RU"/>
        </w:rPr>
      </w:pPr>
      <w:r w:rsidRPr="006978C5">
        <w:rPr>
          <w:sz w:val="24"/>
          <w:szCs w:val="24"/>
          <w:lang w:val="ru-RU"/>
        </w:rPr>
        <w:t xml:space="preserve">12.Каковы функции интонации? </w:t>
      </w:r>
    </w:p>
    <w:p w:rsidR="00CF5955" w:rsidRPr="006978C5" w:rsidRDefault="00CF5955" w:rsidP="00FB138C">
      <w:pPr>
        <w:pStyle w:val="NumList"/>
        <w:ind w:left="0"/>
        <w:rPr>
          <w:sz w:val="24"/>
          <w:szCs w:val="24"/>
          <w:lang w:val="ru-RU"/>
        </w:rPr>
      </w:pPr>
      <w:r w:rsidRPr="006978C5">
        <w:rPr>
          <w:sz w:val="24"/>
          <w:szCs w:val="24"/>
          <w:lang w:val="ru-RU"/>
        </w:rPr>
        <w:t xml:space="preserve">13. Кто разработал теорию оппозиций? Дать классификацию оппозиций. </w:t>
      </w:r>
    </w:p>
    <w:p w:rsidR="00CF5955" w:rsidRPr="006978C5" w:rsidRDefault="00CF5955" w:rsidP="00FB138C">
      <w:pPr>
        <w:pStyle w:val="NumList"/>
        <w:ind w:left="0"/>
        <w:rPr>
          <w:sz w:val="24"/>
          <w:szCs w:val="24"/>
          <w:lang w:val="ru-RU"/>
        </w:rPr>
      </w:pPr>
      <w:r w:rsidRPr="006978C5">
        <w:rPr>
          <w:sz w:val="24"/>
          <w:szCs w:val="24"/>
          <w:lang w:val="ru-RU"/>
        </w:rPr>
        <w:t xml:space="preserve">14. Каковы основные компоненты звуковой матери языка? </w:t>
      </w:r>
    </w:p>
    <w:p w:rsidR="00CF5955" w:rsidRPr="006978C5" w:rsidRDefault="00CF5955" w:rsidP="00FB138C">
      <w:pPr>
        <w:pStyle w:val="NumList"/>
        <w:ind w:left="0"/>
        <w:rPr>
          <w:sz w:val="24"/>
          <w:szCs w:val="24"/>
          <w:lang w:val="ru-RU"/>
        </w:rPr>
      </w:pPr>
      <w:r w:rsidRPr="006978C5">
        <w:rPr>
          <w:sz w:val="24"/>
          <w:szCs w:val="24"/>
          <w:lang w:val="ru-RU"/>
        </w:rPr>
        <w:t xml:space="preserve">15. Каково максимальное (минимальное) количество ударных слогов в слове? Кто разработал теорию оппозиций? </w:t>
      </w:r>
    </w:p>
    <w:p w:rsidR="00CF5955" w:rsidRPr="006978C5" w:rsidRDefault="00CF5955" w:rsidP="00FB138C">
      <w:pPr>
        <w:pStyle w:val="NumList"/>
        <w:ind w:left="0"/>
        <w:rPr>
          <w:sz w:val="24"/>
          <w:szCs w:val="24"/>
          <w:lang w:val="ru-RU"/>
        </w:rPr>
      </w:pPr>
      <w:r w:rsidRPr="006978C5">
        <w:rPr>
          <w:sz w:val="24"/>
          <w:szCs w:val="24"/>
          <w:lang w:val="ru-RU"/>
        </w:rPr>
        <w:t xml:space="preserve">16. Кто является одним из основателей фонологии? </w:t>
      </w:r>
    </w:p>
    <w:p w:rsidR="00CF5955" w:rsidRPr="006978C5" w:rsidRDefault="00CF5955" w:rsidP="00FB138C">
      <w:pPr>
        <w:pStyle w:val="NumList"/>
        <w:ind w:left="0"/>
        <w:rPr>
          <w:sz w:val="24"/>
          <w:szCs w:val="24"/>
          <w:lang w:val="ru-RU"/>
        </w:rPr>
      </w:pPr>
      <w:r w:rsidRPr="006978C5">
        <w:rPr>
          <w:sz w:val="24"/>
          <w:szCs w:val="24"/>
          <w:lang w:val="ru-RU"/>
        </w:rPr>
        <w:t xml:space="preserve">17.Что такое фразовое ударение? </w:t>
      </w:r>
    </w:p>
    <w:p w:rsidR="00CF5955" w:rsidRPr="006978C5" w:rsidRDefault="00CF5955" w:rsidP="00FB138C">
      <w:pPr>
        <w:pStyle w:val="NumList"/>
        <w:ind w:left="0"/>
        <w:rPr>
          <w:sz w:val="24"/>
          <w:szCs w:val="24"/>
          <w:lang w:val="ru-RU"/>
        </w:rPr>
      </w:pPr>
      <w:r w:rsidRPr="006978C5">
        <w:rPr>
          <w:sz w:val="24"/>
          <w:szCs w:val="24"/>
          <w:lang w:val="ru-RU"/>
        </w:rPr>
        <w:t xml:space="preserve">18 Какие части слова являются ударными? </w:t>
      </w:r>
    </w:p>
    <w:p w:rsidR="00CF5955" w:rsidRPr="006978C5" w:rsidRDefault="00CF5955" w:rsidP="00FB138C">
      <w:pPr>
        <w:pStyle w:val="NumList"/>
        <w:ind w:left="0"/>
        <w:rPr>
          <w:sz w:val="24"/>
          <w:szCs w:val="24"/>
          <w:lang w:val="ru-RU"/>
        </w:rPr>
      </w:pPr>
      <w:r w:rsidRPr="006978C5">
        <w:rPr>
          <w:sz w:val="24"/>
          <w:szCs w:val="24"/>
          <w:lang w:val="ru-RU"/>
        </w:rPr>
        <w:t xml:space="preserve">19.Что такое фразовое ударение? </w:t>
      </w:r>
    </w:p>
    <w:p w:rsidR="00CF5955" w:rsidRPr="006978C5" w:rsidRDefault="00CF5955" w:rsidP="00FB138C">
      <w:pPr>
        <w:pStyle w:val="NumList"/>
        <w:ind w:left="0"/>
        <w:rPr>
          <w:sz w:val="24"/>
          <w:szCs w:val="24"/>
          <w:lang w:val="ru-RU"/>
        </w:rPr>
      </w:pPr>
      <w:r w:rsidRPr="006978C5">
        <w:rPr>
          <w:sz w:val="24"/>
          <w:szCs w:val="24"/>
          <w:lang w:val="ru-RU"/>
        </w:rPr>
        <w:t xml:space="preserve">20. Какие части слова являются ударными? </w:t>
      </w:r>
    </w:p>
    <w:p w:rsidR="00CF5955" w:rsidRPr="006978C5" w:rsidRDefault="00CF5955" w:rsidP="00FB138C">
      <w:pPr>
        <w:pStyle w:val="NumList"/>
        <w:ind w:left="0"/>
        <w:rPr>
          <w:sz w:val="24"/>
          <w:szCs w:val="24"/>
          <w:lang w:val="ru-RU"/>
        </w:rPr>
      </w:pPr>
      <w:r w:rsidRPr="006978C5">
        <w:rPr>
          <w:sz w:val="24"/>
          <w:szCs w:val="24"/>
          <w:lang w:val="ru-RU"/>
        </w:rPr>
        <w:t xml:space="preserve">21. Кто является одним из основателей фонологии? </w:t>
      </w:r>
    </w:p>
    <w:p w:rsidR="00CF5955" w:rsidRPr="006978C5" w:rsidRDefault="00CF5955" w:rsidP="00FB138C">
      <w:pPr>
        <w:pStyle w:val="NumList"/>
        <w:ind w:left="0"/>
        <w:rPr>
          <w:sz w:val="24"/>
          <w:szCs w:val="24"/>
          <w:lang w:val="ru-RU"/>
        </w:rPr>
      </w:pPr>
      <w:r w:rsidRPr="006978C5">
        <w:rPr>
          <w:sz w:val="24"/>
          <w:szCs w:val="24"/>
          <w:lang w:val="ru-RU"/>
        </w:rPr>
        <w:t xml:space="preserve">22. Каковы компоненты интонации? </w:t>
      </w:r>
    </w:p>
    <w:p w:rsidR="00CF5955" w:rsidRPr="006978C5" w:rsidRDefault="00CF5955" w:rsidP="00FB138C">
      <w:pPr>
        <w:pStyle w:val="NumList"/>
        <w:ind w:left="0"/>
        <w:rPr>
          <w:sz w:val="24"/>
          <w:szCs w:val="24"/>
          <w:lang w:val="ru-RU"/>
        </w:rPr>
      </w:pPr>
      <w:r w:rsidRPr="006978C5">
        <w:rPr>
          <w:sz w:val="24"/>
          <w:szCs w:val="24"/>
          <w:lang w:val="ru-RU"/>
        </w:rPr>
        <w:t xml:space="preserve">23.Какие основные </w:t>
      </w:r>
      <w:proofErr w:type="spellStart"/>
      <w:r w:rsidRPr="006978C5">
        <w:rPr>
          <w:sz w:val="24"/>
          <w:szCs w:val="24"/>
          <w:lang w:val="ru-RU"/>
        </w:rPr>
        <w:t>фоностили</w:t>
      </w:r>
      <w:proofErr w:type="spellEnd"/>
      <w:r w:rsidRPr="006978C5">
        <w:rPr>
          <w:sz w:val="24"/>
          <w:szCs w:val="24"/>
          <w:lang w:val="ru-RU"/>
        </w:rPr>
        <w:t xml:space="preserve"> вы знаете?</w:t>
      </w:r>
    </w:p>
    <w:p w:rsidR="00CF5955" w:rsidRPr="006978C5" w:rsidRDefault="00CF5955" w:rsidP="00FB138C">
      <w:pPr>
        <w:pStyle w:val="NumList"/>
        <w:ind w:left="0"/>
        <w:rPr>
          <w:sz w:val="24"/>
          <w:szCs w:val="24"/>
          <w:lang w:val="ru-RU"/>
        </w:rPr>
      </w:pPr>
      <w:r w:rsidRPr="006978C5">
        <w:rPr>
          <w:sz w:val="24"/>
          <w:szCs w:val="24"/>
          <w:lang w:val="ru-RU"/>
        </w:rPr>
        <w:t xml:space="preserve"> 24.Какие тенденции в словесном ударении прослеживаются в английском языке?</w:t>
      </w:r>
    </w:p>
    <w:p w:rsidR="00CF5955" w:rsidRPr="006978C5" w:rsidRDefault="00CF5955" w:rsidP="00FB138C">
      <w:pPr>
        <w:pStyle w:val="NumList"/>
        <w:ind w:left="0"/>
        <w:rPr>
          <w:sz w:val="24"/>
          <w:szCs w:val="24"/>
          <w:lang w:val="ru-RU"/>
        </w:rPr>
      </w:pPr>
      <w:r w:rsidRPr="006978C5">
        <w:rPr>
          <w:sz w:val="24"/>
          <w:szCs w:val="24"/>
          <w:lang w:val="ru-RU"/>
        </w:rPr>
        <w:t xml:space="preserve"> 25.Какие части слова являются ударными? </w:t>
      </w:r>
    </w:p>
    <w:p w:rsidR="00CF5955" w:rsidRPr="006978C5" w:rsidRDefault="00CF5955" w:rsidP="00FB138C">
      <w:pPr>
        <w:pStyle w:val="NumList"/>
        <w:ind w:left="0"/>
        <w:rPr>
          <w:sz w:val="24"/>
          <w:szCs w:val="24"/>
          <w:lang w:val="ru-RU"/>
        </w:rPr>
      </w:pPr>
      <w:r w:rsidRPr="006978C5">
        <w:rPr>
          <w:sz w:val="24"/>
          <w:szCs w:val="24"/>
          <w:lang w:val="ru-RU"/>
        </w:rPr>
        <w:t xml:space="preserve">26. Актуальное членение предложения и интонация. </w:t>
      </w:r>
    </w:p>
    <w:p w:rsidR="00CF5955" w:rsidRPr="006978C5" w:rsidRDefault="00CF5955" w:rsidP="00FB138C">
      <w:pPr>
        <w:pStyle w:val="NumList"/>
        <w:ind w:left="0"/>
        <w:rPr>
          <w:sz w:val="24"/>
          <w:szCs w:val="24"/>
          <w:lang w:val="ru-RU"/>
        </w:rPr>
      </w:pPr>
      <w:r w:rsidRPr="006978C5">
        <w:rPr>
          <w:sz w:val="24"/>
          <w:szCs w:val="24"/>
          <w:lang w:val="ru-RU"/>
        </w:rPr>
        <w:t xml:space="preserve">27.Словесное ударение в английском языке и его отличие от ударения в русском. </w:t>
      </w:r>
    </w:p>
    <w:p w:rsidR="00CF5955" w:rsidRPr="006978C5" w:rsidRDefault="00CF5955" w:rsidP="00FB138C">
      <w:pPr>
        <w:pStyle w:val="NumList"/>
        <w:ind w:left="0"/>
        <w:rPr>
          <w:sz w:val="24"/>
          <w:szCs w:val="24"/>
          <w:lang w:val="ru-RU"/>
        </w:rPr>
      </w:pPr>
      <w:r w:rsidRPr="006978C5">
        <w:rPr>
          <w:sz w:val="24"/>
          <w:szCs w:val="24"/>
          <w:lang w:val="ru-RU"/>
        </w:rPr>
        <w:t xml:space="preserve">28 В чем состоит указательная функция интонации? </w:t>
      </w:r>
    </w:p>
    <w:p w:rsidR="00CF5955" w:rsidRPr="006978C5" w:rsidRDefault="00CF5955" w:rsidP="00FB138C">
      <w:pPr>
        <w:pStyle w:val="NumList"/>
        <w:ind w:left="0"/>
        <w:rPr>
          <w:sz w:val="24"/>
          <w:szCs w:val="24"/>
          <w:lang w:val="ru-RU"/>
        </w:rPr>
      </w:pPr>
      <w:r w:rsidRPr="006978C5">
        <w:rPr>
          <w:sz w:val="24"/>
          <w:szCs w:val="24"/>
          <w:lang w:val="ru-RU"/>
        </w:rPr>
        <w:t xml:space="preserve">29.Каковы маркированные (немаркированные) члены интонационной оппозиции? </w:t>
      </w:r>
    </w:p>
    <w:p w:rsidR="00CF5955" w:rsidRPr="006978C5" w:rsidRDefault="00CF5955" w:rsidP="00FB138C">
      <w:pPr>
        <w:pStyle w:val="NumList"/>
        <w:ind w:left="0"/>
        <w:rPr>
          <w:sz w:val="24"/>
          <w:szCs w:val="24"/>
          <w:lang w:val="ru-RU"/>
        </w:rPr>
      </w:pPr>
      <w:r w:rsidRPr="006978C5">
        <w:rPr>
          <w:sz w:val="24"/>
          <w:szCs w:val="24"/>
          <w:lang w:val="ru-RU"/>
        </w:rPr>
        <w:t xml:space="preserve">30.В чем состоит грамматическая функция интонации? </w:t>
      </w:r>
    </w:p>
    <w:p w:rsidR="00CF5955" w:rsidRPr="006978C5" w:rsidRDefault="00CF5955" w:rsidP="00FB138C">
      <w:pPr>
        <w:pStyle w:val="NumList"/>
        <w:ind w:left="0"/>
        <w:rPr>
          <w:sz w:val="24"/>
          <w:szCs w:val="24"/>
          <w:lang w:val="ru-RU"/>
        </w:rPr>
      </w:pPr>
      <w:r w:rsidRPr="006978C5">
        <w:rPr>
          <w:sz w:val="24"/>
          <w:szCs w:val="24"/>
          <w:lang w:val="ru-RU"/>
        </w:rPr>
        <w:t>31.Дайте определение “</w:t>
      </w:r>
      <w:proofErr w:type="spellStart"/>
      <w:r w:rsidRPr="006978C5">
        <w:rPr>
          <w:sz w:val="24"/>
          <w:szCs w:val="24"/>
        </w:rPr>
        <w:t>SoundSymbolism</w:t>
      </w:r>
      <w:proofErr w:type="spellEnd"/>
      <w:r w:rsidRPr="006978C5">
        <w:rPr>
          <w:sz w:val="24"/>
          <w:szCs w:val="24"/>
          <w:lang w:val="ru-RU"/>
        </w:rPr>
        <w:t xml:space="preserve">”. </w:t>
      </w:r>
    </w:p>
    <w:p w:rsidR="00CF5955" w:rsidRPr="006978C5" w:rsidRDefault="00CF5955" w:rsidP="00FB138C">
      <w:pPr>
        <w:pStyle w:val="NumList"/>
        <w:ind w:left="0"/>
        <w:rPr>
          <w:sz w:val="24"/>
          <w:szCs w:val="24"/>
          <w:lang w:val="ru-RU"/>
        </w:rPr>
      </w:pPr>
      <w:r w:rsidRPr="006978C5">
        <w:rPr>
          <w:sz w:val="24"/>
          <w:szCs w:val="24"/>
          <w:lang w:val="ru-RU"/>
        </w:rPr>
        <w:t xml:space="preserve">32.  Какие основные разделы фонетики вы знаете? </w:t>
      </w:r>
    </w:p>
    <w:p w:rsidR="00CF5955" w:rsidRDefault="00CF5955" w:rsidP="00FB138C">
      <w:pPr>
        <w:pStyle w:val="NumList"/>
        <w:ind w:left="0"/>
        <w:rPr>
          <w:sz w:val="24"/>
          <w:szCs w:val="24"/>
          <w:lang w:val="ru-RU"/>
        </w:rPr>
      </w:pPr>
      <w:r w:rsidRPr="006978C5">
        <w:rPr>
          <w:sz w:val="24"/>
          <w:szCs w:val="24"/>
          <w:lang w:val="ru-RU"/>
        </w:rPr>
        <w:t>33.Что такое просодема? Дайте определение просодии.</w:t>
      </w:r>
    </w:p>
    <w:p w:rsidR="00CF5955" w:rsidRDefault="00CF5955"/>
    <w:sectPr w:rsidR="00CF5955" w:rsidSect="000931B3">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0CC6B02"/>
    <w:multiLevelType w:val="hybridMultilevel"/>
    <w:tmpl w:val="0D1E84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2" w15:restartNumberingAfterBreak="0">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15D4BA9"/>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15:restartNumberingAfterBreak="0">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7"/>
  </w:num>
  <w:num w:numId="4">
    <w:abstractNumId w:val="20"/>
  </w:num>
  <w:num w:numId="5">
    <w:abstractNumId w:val="6"/>
  </w:num>
  <w:num w:numId="6">
    <w:abstractNumId w:val="2"/>
  </w:num>
  <w:num w:numId="7">
    <w:abstractNumId w:val="13"/>
  </w:num>
  <w:num w:numId="8">
    <w:abstractNumId w:val="21"/>
  </w:num>
  <w:num w:numId="9">
    <w:abstractNumId w:val="24"/>
  </w:num>
  <w:num w:numId="10">
    <w:abstractNumId w:val="11"/>
  </w:num>
  <w:num w:numId="11">
    <w:abstractNumId w:val="18"/>
  </w:num>
  <w:num w:numId="12">
    <w:abstractNumId w:val="15"/>
  </w:num>
  <w:num w:numId="13">
    <w:abstractNumId w:val="22"/>
  </w:num>
  <w:num w:numId="14">
    <w:abstractNumId w:val="19"/>
  </w:num>
  <w:num w:numId="15">
    <w:abstractNumId w:val="1"/>
  </w:num>
  <w:num w:numId="16">
    <w:abstractNumId w:val="12"/>
  </w:num>
  <w:num w:numId="17">
    <w:abstractNumId w:val="5"/>
  </w:num>
  <w:num w:numId="18">
    <w:abstractNumId w:val="4"/>
  </w:num>
  <w:num w:numId="19">
    <w:abstractNumId w:val="14"/>
  </w:num>
  <w:num w:numId="20">
    <w:abstractNumId w:val="3"/>
  </w:num>
  <w:num w:numId="21">
    <w:abstractNumId w:val="9"/>
  </w:num>
  <w:num w:numId="22">
    <w:abstractNumId w:val="10"/>
  </w:num>
  <w:num w:numId="23">
    <w:abstractNumId w:val="17"/>
  </w:num>
  <w:num w:numId="24">
    <w:abstractNumId w:val="16"/>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931B3"/>
    <w:rsid w:val="00031960"/>
    <w:rsid w:val="000600E0"/>
    <w:rsid w:val="000774A5"/>
    <w:rsid w:val="000931B3"/>
    <w:rsid w:val="000A7F73"/>
    <w:rsid w:val="001261AC"/>
    <w:rsid w:val="00161499"/>
    <w:rsid w:val="00165135"/>
    <w:rsid w:val="001E10E6"/>
    <w:rsid w:val="00370EB9"/>
    <w:rsid w:val="0040406B"/>
    <w:rsid w:val="00410CDB"/>
    <w:rsid w:val="00467890"/>
    <w:rsid w:val="00536EFD"/>
    <w:rsid w:val="005743D0"/>
    <w:rsid w:val="005E7D38"/>
    <w:rsid w:val="006978C5"/>
    <w:rsid w:val="00715626"/>
    <w:rsid w:val="008053B0"/>
    <w:rsid w:val="00967BB0"/>
    <w:rsid w:val="00981E45"/>
    <w:rsid w:val="009B7706"/>
    <w:rsid w:val="00A06EAB"/>
    <w:rsid w:val="00A1076D"/>
    <w:rsid w:val="00B00C6F"/>
    <w:rsid w:val="00B24E1C"/>
    <w:rsid w:val="00B8626C"/>
    <w:rsid w:val="00B935B0"/>
    <w:rsid w:val="00C2372A"/>
    <w:rsid w:val="00C50DF2"/>
    <w:rsid w:val="00C96EA7"/>
    <w:rsid w:val="00CD4FBD"/>
    <w:rsid w:val="00CF5955"/>
    <w:rsid w:val="00D11421"/>
    <w:rsid w:val="00D22DCC"/>
    <w:rsid w:val="00DD192C"/>
    <w:rsid w:val="00EA4544"/>
    <w:rsid w:val="00EC77DA"/>
    <w:rsid w:val="00F10AD3"/>
    <w:rsid w:val="00F650EE"/>
    <w:rsid w:val="00FB13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BC97AF2"/>
  <w15:docId w15:val="{1DA9C03C-D350-436A-AB76-1290F5202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372A"/>
    <w:pPr>
      <w:spacing w:after="200" w:line="276" w:lineRule="auto"/>
    </w:pPr>
    <w:rPr>
      <w:sz w:val="22"/>
      <w:szCs w:val="22"/>
      <w:lang w:eastAsia="en-US"/>
    </w:rPr>
  </w:style>
  <w:style w:type="paragraph" w:styleId="2">
    <w:name w:val="heading 2"/>
    <w:basedOn w:val="a"/>
    <w:next w:val="a"/>
    <w:link w:val="20"/>
    <w:uiPriority w:val="99"/>
    <w:qFormat/>
    <w:rsid w:val="000931B3"/>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931B3"/>
    <w:rPr>
      <w:rFonts w:ascii="Arial" w:hAnsi="Arial"/>
      <w:b/>
      <w:i/>
      <w:sz w:val="28"/>
    </w:rPr>
  </w:style>
  <w:style w:type="paragraph" w:customStyle="1" w:styleId="Style11">
    <w:name w:val="Style11"/>
    <w:basedOn w:val="a"/>
    <w:uiPriority w:val="99"/>
    <w:rsid w:val="000931B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0931B3"/>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0931B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0931B3"/>
    <w:rPr>
      <w:rFonts w:ascii="Times New Roman" w:hAnsi="Times New Roman"/>
      <w:b/>
      <w:sz w:val="22"/>
    </w:rPr>
  </w:style>
  <w:style w:type="character" w:customStyle="1" w:styleId="FontStyle60">
    <w:name w:val="Font Style60"/>
    <w:uiPriority w:val="99"/>
    <w:rsid w:val="000931B3"/>
    <w:rPr>
      <w:rFonts w:ascii="Times New Roman" w:hAnsi="Times New Roman"/>
      <w:sz w:val="18"/>
    </w:rPr>
  </w:style>
  <w:style w:type="paragraph" w:styleId="a3">
    <w:name w:val="List Paragraph"/>
    <w:basedOn w:val="a"/>
    <w:uiPriority w:val="99"/>
    <w:qFormat/>
    <w:rsid w:val="000931B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0931B3"/>
    <w:rPr>
      <w:sz w:val="28"/>
      <w:shd w:val="clear" w:color="auto" w:fill="FFFFFF"/>
    </w:rPr>
  </w:style>
  <w:style w:type="paragraph" w:customStyle="1" w:styleId="3">
    <w:name w:val="Основной текст3"/>
    <w:basedOn w:val="a"/>
    <w:link w:val="a4"/>
    <w:uiPriority w:val="99"/>
    <w:rsid w:val="000931B3"/>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0931B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931B3"/>
    <w:rPr>
      <w:rFonts w:cs="Times New Roman"/>
      <w:color w:val="0066CC"/>
      <w:u w:val="single"/>
    </w:rPr>
  </w:style>
  <w:style w:type="paragraph" w:customStyle="1" w:styleId="1">
    <w:name w:val="Абзац списка1"/>
    <w:basedOn w:val="a"/>
    <w:uiPriority w:val="99"/>
    <w:rsid w:val="000931B3"/>
    <w:pPr>
      <w:ind w:left="720"/>
    </w:pPr>
    <w:rPr>
      <w:rFonts w:eastAsia="Times New Roman"/>
    </w:rPr>
  </w:style>
  <w:style w:type="paragraph" w:styleId="a7">
    <w:name w:val="Normal (Web)"/>
    <w:aliases w:val="Обычный (Web)"/>
    <w:basedOn w:val="a"/>
    <w:uiPriority w:val="99"/>
    <w:rsid w:val="000931B3"/>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0931B3"/>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0931B3"/>
    <w:rPr>
      <w:rFonts w:ascii="Times New Roman" w:hAnsi="Times New Roman"/>
      <w:sz w:val="20"/>
      <w:lang w:eastAsia="ru-RU"/>
    </w:rPr>
  </w:style>
  <w:style w:type="paragraph" w:styleId="aa">
    <w:name w:val="Body Text"/>
    <w:basedOn w:val="a"/>
    <w:link w:val="ab"/>
    <w:uiPriority w:val="99"/>
    <w:rsid w:val="000931B3"/>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0931B3"/>
    <w:rPr>
      <w:rFonts w:ascii="Times New Roman" w:hAnsi="Times New Roman"/>
      <w:sz w:val="24"/>
      <w:lang w:eastAsia="ar-SA" w:bidi="ar-SA"/>
    </w:rPr>
  </w:style>
  <w:style w:type="paragraph" w:styleId="ac">
    <w:name w:val="footer"/>
    <w:basedOn w:val="a"/>
    <w:link w:val="ad"/>
    <w:uiPriority w:val="99"/>
    <w:rsid w:val="000931B3"/>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0931B3"/>
    <w:rPr>
      <w:rFonts w:ascii="Times New Roman" w:hAnsi="Times New Roman"/>
      <w:sz w:val="24"/>
    </w:rPr>
  </w:style>
  <w:style w:type="paragraph" w:customStyle="1" w:styleId="ae">
    <w:name w:val="Вопросы"/>
    <w:basedOn w:val="a"/>
    <w:uiPriority w:val="99"/>
    <w:rsid w:val="000931B3"/>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0931B3"/>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0931B3"/>
    <w:rPr>
      <w:rFonts w:ascii="Times New Roman" w:hAnsi="Times New Roman"/>
      <w:sz w:val="24"/>
    </w:rPr>
  </w:style>
  <w:style w:type="paragraph" w:customStyle="1" w:styleId="af1">
    <w:name w:val="а Вопросы темы ПТК"/>
    <w:basedOn w:val="a"/>
    <w:uiPriority w:val="99"/>
    <w:rsid w:val="000931B3"/>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0931B3"/>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0931B3"/>
    <w:rPr>
      <w:rFonts w:ascii="Times New Roman" w:hAnsi="Times New Roman"/>
      <w:sz w:val="24"/>
    </w:rPr>
  </w:style>
  <w:style w:type="paragraph" w:styleId="30">
    <w:name w:val="Body Text Indent 3"/>
    <w:basedOn w:val="a"/>
    <w:link w:val="31"/>
    <w:uiPriority w:val="99"/>
    <w:rsid w:val="000931B3"/>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0931B3"/>
    <w:rPr>
      <w:rFonts w:ascii="Times New Roman" w:hAnsi="Times New Roman"/>
      <w:sz w:val="16"/>
    </w:rPr>
  </w:style>
  <w:style w:type="paragraph" w:customStyle="1" w:styleId="af2">
    <w:name w:val="а Вопросы ПТК"/>
    <w:basedOn w:val="a"/>
    <w:link w:val="af3"/>
    <w:uiPriority w:val="99"/>
    <w:rsid w:val="000931B3"/>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0931B3"/>
    <w:rPr>
      <w:rFonts w:ascii="Times New Roman" w:hAnsi="Times New Roman"/>
      <w:b/>
      <w:i/>
      <w:sz w:val="24"/>
    </w:rPr>
  </w:style>
  <w:style w:type="character" w:styleId="af4">
    <w:name w:val="Strong"/>
    <w:uiPriority w:val="99"/>
    <w:qFormat/>
    <w:rsid w:val="000931B3"/>
    <w:rPr>
      <w:rFonts w:cs="Times New Roman"/>
      <w:b/>
    </w:rPr>
  </w:style>
  <w:style w:type="character" w:styleId="af5">
    <w:name w:val="Emphasis"/>
    <w:uiPriority w:val="99"/>
    <w:qFormat/>
    <w:rsid w:val="000931B3"/>
    <w:rPr>
      <w:rFonts w:cs="Times New Roman"/>
      <w:i/>
    </w:rPr>
  </w:style>
  <w:style w:type="character" w:customStyle="1" w:styleId="apple-converted-space">
    <w:name w:val="apple-converted-space"/>
    <w:uiPriority w:val="99"/>
    <w:rsid w:val="000931B3"/>
  </w:style>
  <w:style w:type="paragraph" w:customStyle="1" w:styleId="NormalEng">
    <w:name w:val="Normal Eng"/>
    <w:basedOn w:val="a"/>
    <w:uiPriority w:val="99"/>
    <w:rsid w:val="000931B3"/>
    <w:pPr>
      <w:spacing w:after="0" w:line="240" w:lineRule="auto"/>
      <w:jc w:val="both"/>
    </w:pPr>
    <w:rPr>
      <w:rFonts w:ascii="Times New Roman" w:eastAsia="Times New Roman" w:hAnsi="Times New Roman"/>
      <w:sz w:val="24"/>
      <w:szCs w:val="20"/>
      <w:lang w:val="en-US" w:eastAsia="ru-RU"/>
    </w:rPr>
  </w:style>
  <w:style w:type="paragraph" w:customStyle="1" w:styleId="NumList">
    <w:name w:val="Num List"/>
    <w:basedOn w:val="a"/>
    <w:uiPriority w:val="99"/>
    <w:rsid w:val="00FB138C"/>
    <w:pPr>
      <w:overflowPunct w:val="0"/>
      <w:autoSpaceDE w:val="0"/>
      <w:autoSpaceDN w:val="0"/>
      <w:adjustRightInd w:val="0"/>
      <w:spacing w:after="0" w:line="280" w:lineRule="exact"/>
      <w:ind w:left="568" w:hanging="284"/>
      <w:textAlignment w:val="baseline"/>
    </w:pPr>
    <w:rPr>
      <w:rFonts w:ascii="Times New Roman" w:eastAsia="Times New Roman" w:hAnsi="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ru.forvo.com/languag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32290.html" TargetMode="External"/><Relationship Id="rId5" Type="http://schemas.openxmlformats.org/officeDocument/2006/relationships/hyperlink" Target="http://en.wikipedia.org/wiki/Languag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7784</Words>
  <Characters>44369</Characters>
  <Application>Microsoft Office Word</Application>
  <DocSecurity>0</DocSecurity>
  <Lines>369</Lines>
  <Paragraphs>104</Paragraphs>
  <ScaleCrop>false</ScaleCrop>
  <Company/>
  <LinksUpToDate>false</LinksUpToDate>
  <CharactersWithSpaces>52049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ТатьянаНиколаевна</cp:lastModifiedBy>
  <cp:revision>18</cp:revision>
  <dcterms:created xsi:type="dcterms:W3CDTF">2019-09-17T12:26:00Z</dcterms:created>
  <dcterms:modified xsi:type="dcterms:W3CDTF">2024-06-24T13:21:00Z</dcterms:modified>
</cp:coreProperties>
</file>